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F8" w:rsidRPr="002E3C9C" w:rsidRDefault="00F639F8" w:rsidP="002E3C9C">
      <w:pPr>
        <w:spacing w:line="480" w:lineRule="exact"/>
        <w:rPr>
          <w:rFonts w:ascii="微軟正黑體" w:eastAsia="微軟正黑體" w:hAnsi="微軟正黑體"/>
          <w:b/>
          <w:sz w:val="28"/>
          <w:szCs w:val="28"/>
          <w:lang w:eastAsia="zh-HK"/>
        </w:rPr>
      </w:pPr>
      <w:r w:rsidRPr="002E3C9C">
        <w:rPr>
          <w:rFonts w:ascii="微軟正黑體" w:eastAsia="微軟正黑體" w:hAnsi="微軟正黑體" w:hint="eastAsia"/>
          <w:b/>
          <w:sz w:val="28"/>
          <w:szCs w:val="28"/>
        </w:rPr>
        <w:t>藝無疆：</w:t>
      </w:r>
      <w:proofErr w:type="gramStart"/>
      <w:r w:rsidRPr="002E3C9C">
        <w:rPr>
          <w:rFonts w:ascii="微軟正黑體" w:eastAsia="微軟正黑體" w:hAnsi="微軟正黑體" w:hint="eastAsia"/>
          <w:b/>
          <w:sz w:val="28"/>
          <w:szCs w:val="28"/>
        </w:rPr>
        <w:t>新晉展</w:t>
      </w:r>
      <w:proofErr w:type="gramEnd"/>
      <w:r w:rsidRPr="002E3C9C">
        <w:rPr>
          <w:rFonts w:ascii="微軟正黑體" w:eastAsia="微軟正黑體" w:hAnsi="微軟正黑體" w:hint="eastAsia"/>
          <w:b/>
          <w:sz w:val="28"/>
          <w:szCs w:val="28"/>
        </w:rPr>
        <w:t>能藝術家大</w:t>
      </w:r>
      <w:proofErr w:type="gramStart"/>
      <w:r w:rsidRPr="002E3C9C">
        <w:rPr>
          <w:rFonts w:ascii="微軟正黑體" w:eastAsia="微軟正黑體" w:hAnsi="微軟正黑體" w:hint="eastAsia"/>
          <w:b/>
          <w:sz w:val="28"/>
          <w:szCs w:val="28"/>
        </w:rPr>
        <w:t>匯</w:t>
      </w:r>
      <w:proofErr w:type="gramEnd"/>
      <w:r w:rsidRPr="002E3C9C">
        <w:rPr>
          <w:rFonts w:ascii="微軟正黑體" w:eastAsia="微軟正黑體" w:hAnsi="微軟正黑體" w:cs="Arial"/>
          <w:b/>
          <w:sz w:val="28"/>
          <w:szCs w:val="28"/>
        </w:rPr>
        <w:t>演</w:t>
      </w:r>
      <w:r w:rsidRPr="002E3C9C">
        <w:rPr>
          <w:rFonts w:ascii="微軟正黑體" w:eastAsia="微軟正黑體" w:hAnsi="微軟正黑體" w:hint="eastAsia"/>
          <w:b/>
          <w:sz w:val="28"/>
          <w:szCs w:val="28"/>
        </w:rPr>
        <w:t>201</w:t>
      </w:r>
      <w:r w:rsidRPr="002E3C9C">
        <w:rPr>
          <w:rFonts w:ascii="微軟正黑體" w:eastAsia="微軟正黑體" w:hAnsi="微軟正黑體" w:hint="eastAsia"/>
          <w:b/>
          <w:sz w:val="28"/>
          <w:szCs w:val="28"/>
          <w:lang w:eastAsia="zh-HK"/>
        </w:rPr>
        <w:t>7</w:t>
      </w:r>
    </w:p>
    <w:p w:rsidR="00F639F8" w:rsidRPr="002E3C9C" w:rsidRDefault="00E76F73" w:rsidP="002E3C9C">
      <w:pPr>
        <w:spacing w:line="480" w:lineRule="exact"/>
        <w:rPr>
          <w:rFonts w:ascii="微軟正黑體" w:eastAsia="微軟正黑體" w:hAnsi="微軟正黑體"/>
          <w:b/>
          <w:sz w:val="28"/>
          <w:szCs w:val="28"/>
        </w:rPr>
      </w:pPr>
      <w:r w:rsidRPr="002E3C9C">
        <w:rPr>
          <w:rFonts w:ascii="微軟正黑體" w:eastAsia="微軟正黑體" w:hAnsi="微軟正黑體" w:hint="eastAsia"/>
          <w:b/>
          <w:sz w:val="28"/>
          <w:szCs w:val="28"/>
        </w:rPr>
        <w:t>簡易圖文版</w:t>
      </w:r>
    </w:p>
    <w:p w:rsidR="00E76F73" w:rsidRPr="002E3C9C" w:rsidRDefault="00E76F73" w:rsidP="002E3C9C">
      <w:pPr>
        <w:spacing w:line="480" w:lineRule="exact"/>
        <w:rPr>
          <w:rFonts w:ascii="微軟正黑體" w:eastAsia="微軟正黑體" w:hAnsi="微軟正黑體"/>
          <w:b/>
          <w:sz w:val="28"/>
          <w:szCs w:val="28"/>
          <w:lang w:eastAsia="zh-HK"/>
        </w:rPr>
      </w:pPr>
      <w:r w:rsidRPr="002E3C9C">
        <w:rPr>
          <w:rFonts w:ascii="微軟正黑體" w:eastAsia="微軟正黑體" w:hAnsi="微軟正黑體" w:hint="eastAsia"/>
          <w:b/>
          <w:sz w:val="28"/>
          <w:szCs w:val="28"/>
        </w:rPr>
        <w:t>報名資料</w:t>
      </w:r>
    </w:p>
    <w:p w:rsidR="00F139C6" w:rsidRPr="002E3C9C" w:rsidRDefault="00F139C6" w:rsidP="002E3C9C">
      <w:pPr>
        <w:spacing w:line="480" w:lineRule="exact"/>
        <w:rPr>
          <w:rFonts w:ascii="微軟正黑體" w:eastAsia="微軟正黑體" w:hAnsi="微軟正黑體" w:cs="Arial"/>
          <w:b/>
          <w:sz w:val="28"/>
          <w:szCs w:val="28"/>
          <w:lang w:eastAsia="zh-HK"/>
        </w:rPr>
      </w:pPr>
    </w:p>
    <w:p w:rsidR="00F639F8" w:rsidRPr="002E3C9C" w:rsidRDefault="00F639F8" w:rsidP="002E3C9C">
      <w:pPr>
        <w:spacing w:line="480" w:lineRule="exact"/>
        <w:rPr>
          <w:rFonts w:ascii="微軟正黑體" w:eastAsia="微軟正黑體" w:hAnsi="微軟正黑體"/>
          <w:b/>
          <w:sz w:val="28"/>
          <w:szCs w:val="28"/>
        </w:rPr>
      </w:pPr>
      <w:r w:rsidRPr="002E3C9C">
        <w:rPr>
          <w:rFonts w:ascii="微軟正黑體" w:eastAsia="微軟正黑體" w:hAnsi="微軟正黑體" w:hint="eastAsia"/>
          <w:b/>
          <w:sz w:val="28"/>
          <w:szCs w:val="28"/>
        </w:rPr>
        <w:t>藝無疆</w:t>
      </w:r>
    </w:p>
    <w:p w:rsidR="00F139C6" w:rsidRPr="002E3C9C" w:rsidRDefault="00F139C6" w:rsidP="002E3C9C">
      <w:pPr>
        <w:snapToGrid w:val="0"/>
        <w:spacing w:line="480" w:lineRule="exact"/>
        <w:ind w:right="-1"/>
        <w:jc w:val="both"/>
        <w:rPr>
          <w:rFonts w:ascii="微軟正黑體" w:eastAsia="微軟正黑體" w:hAnsi="微軟正黑體" w:cs="Arial"/>
          <w:sz w:val="28"/>
          <w:szCs w:val="28"/>
        </w:rPr>
      </w:pPr>
      <w:r w:rsidRPr="002E3C9C">
        <w:rPr>
          <w:rFonts w:ascii="微軟正黑體" w:eastAsia="微軟正黑體" w:hAnsi="微軟正黑體" w:cs="Arial" w:hint="eastAsia"/>
          <w:sz w:val="28"/>
          <w:szCs w:val="28"/>
        </w:rPr>
        <w:t>宗旨：</w:t>
      </w:r>
    </w:p>
    <w:p w:rsidR="00BE4316" w:rsidRPr="002E3C9C" w:rsidRDefault="00F139C6" w:rsidP="002E3C9C">
      <w:pPr>
        <w:snapToGrid w:val="0"/>
        <w:spacing w:line="480" w:lineRule="exact"/>
        <w:ind w:right="-1"/>
        <w:jc w:val="both"/>
        <w:rPr>
          <w:rFonts w:ascii="微軟正黑體" w:eastAsia="微軟正黑體" w:hAnsi="微軟正黑體" w:cs="Arial"/>
          <w:sz w:val="28"/>
          <w:szCs w:val="28"/>
        </w:rPr>
      </w:pPr>
      <w:r w:rsidRPr="002E3C9C">
        <w:rPr>
          <w:rFonts w:ascii="微軟正黑體" w:eastAsia="微軟正黑體" w:hAnsi="微軟正黑體" w:cs="Arial" w:hint="eastAsia"/>
          <w:sz w:val="28"/>
          <w:szCs w:val="28"/>
        </w:rPr>
        <w:t>藝無疆是一個發掘</w:t>
      </w:r>
      <w:proofErr w:type="gramStart"/>
      <w:r w:rsidRPr="002E3C9C">
        <w:rPr>
          <w:rFonts w:ascii="微軟正黑體" w:eastAsia="微軟正黑體" w:hAnsi="微軟正黑體" w:cs="Arial" w:hint="eastAsia"/>
          <w:sz w:val="28"/>
          <w:szCs w:val="28"/>
        </w:rPr>
        <w:t>新晉展</w:t>
      </w:r>
      <w:proofErr w:type="gramEnd"/>
      <w:r w:rsidRPr="002E3C9C">
        <w:rPr>
          <w:rFonts w:ascii="微軟正黑體" w:eastAsia="微軟正黑體" w:hAnsi="微軟正黑體" w:cs="Arial" w:hint="eastAsia"/>
          <w:sz w:val="28"/>
          <w:szCs w:val="28"/>
        </w:rPr>
        <w:t>能藝術家的比賽，透過藝術實踐共融。</w:t>
      </w:r>
    </w:p>
    <w:p w:rsidR="00F139C6" w:rsidRPr="002E3C9C" w:rsidRDefault="00F139C6" w:rsidP="002E3C9C">
      <w:pPr>
        <w:spacing w:line="480" w:lineRule="exact"/>
        <w:rPr>
          <w:rFonts w:ascii="微軟正黑體" w:eastAsia="微軟正黑體" w:hAnsi="微軟正黑體" w:cs="Arial"/>
          <w:sz w:val="28"/>
          <w:szCs w:val="28"/>
        </w:rPr>
      </w:pPr>
    </w:p>
    <w:p w:rsidR="00F139C6" w:rsidRPr="002E3C9C" w:rsidRDefault="00F139C6" w:rsidP="002E3C9C">
      <w:pPr>
        <w:snapToGrid w:val="0"/>
        <w:spacing w:line="480" w:lineRule="exact"/>
        <w:ind w:right="-1"/>
        <w:jc w:val="both"/>
        <w:rPr>
          <w:rFonts w:ascii="微軟正黑體" w:eastAsia="微軟正黑體" w:hAnsi="微軟正黑體" w:cs="Arial"/>
          <w:sz w:val="28"/>
          <w:szCs w:val="28"/>
        </w:rPr>
      </w:pPr>
      <w:r w:rsidRPr="002E3C9C">
        <w:rPr>
          <w:rFonts w:ascii="微軟正黑體" w:eastAsia="微軟正黑體" w:hAnsi="微軟正黑體" w:cs="Arial" w:hint="eastAsia"/>
          <w:sz w:val="28"/>
          <w:szCs w:val="28"/>
        </w:rPr>
        <w:t>主題：</w:t>
      </w:r>
    </w:p>
    <w:p w:rsidR="00F139C6" w:rsidRPr="002E3C9C" w:rsidRDefault="00F139C6" w:rsidP="002E3C9C">
      <w:pPr>
        <w:snapToGrid w:val="0"/>
        <w:spacing w:line="480" w:lineRule="exact"/>
        <w:ind w:right="-1"/>
        <w:jc w:val="both"/>
        <w:rPr>
          <w:rFonts w:ascii="微軟正黑體" w:eastAsia="微軟正黑體" w:hAnsi="微軟正黑體" w:cs="Arial"/>
          <w:sz w:val="28"/>
          <w:szCs w:val="28"/>
        </w:rPr>
      </w:pPr>
      <w:r w:rsidRPr="002E3C9C">
        <w:rPr>
          <w:rFonts w:ascii="微軟正黑體" w:eastAsia="微軟正黑體" w:hAnsi="微軟正黑體" w:cs="Arial" w:hint="eastAsia"/>
          <w:sz w:val="28"/>
          <w:szCs w:val="28"/>
        </w:rPr>
        <w:t>表演藝術</w:t>
      </w:r>
    </w:p>
    <w:p w:rsidR="00F139C6" w:rsidRPr="002E3C9C" w:rsidRDefault="00F139C6" w:rsidP="002E3C9C">
      <w:pPr>
        <w:snapToGrid w:val="0"/>
        <w:spacing w:line="480" w:lineRule="exact"/>
        <w:ind w:right="-1"/>
        <w:jc w:val="both"/>
        <w:rPr>
          <w:rFonts w:ascii="微軟正黑體" w:eastAsia="微軟正黑體" w:hAnsi="微軟正黑體" w:cs="Arial"/>
          <w:sz w:val="28"/>
          <w:szCs w:val="28"/>
        </w:rPr>
      </w:pPr>
    </w:p>
    <w:p w:rsidR="00F139C6" w:rsidRPr="002E3C9C" w:rsidRDefault="00F139C6" w:rsidP="002E3C9C">
      <w:pPr>
        <w:spacing w:line="480" w:lineRule="exact"/>
        <w:jc w:val="both"/>
        <w:rPr>
          <w:rFonts w:ascii="微軟正黑體" w:eastAsia="微軟正黑體" w:hAnsi="微軟正黑體" w:cs="Arial"/>
          <w:sz w:val="28"/>
          <w:szCs w:val="28"/>
        </w:rPr>
      </w:pPr>
      <w:r w:rsidRPr="002E3C9C">
        <w:rPr>
          <w:rFonts w:ascii="微軟正黑體" w:eastAsia="微軟正黑體" w:hAnsi="微軟正黑體" w:cs="Arial" w:hint="eastAsia"/>
          <w:sz w:val="28"/>
          <w:szCs w:val="28"/>
        </w:rPr>
        <w:t>讓參加者盡情發揮藝術才華，與其他藝術達人互相切磋，共享藝術的樂趣。</w:t>
      </w:r>
    </w:p>
    <w:p w:rsidR="00F139C6" w:rsidRPr="002E3C9C" w:rsidRDefault="00F139C6" w:rsidP="002E3C9C">
      <w:pPr>
        <w:spacing w:line="480" w:lineRule="exact"/>
        <w:rPr>
          <w:rFonts w:ascii="微軟正黑體" w:eastAsia="微軟正黑體" w:hAnsi="微軟正黑體" w:cs="Arial"/>
          <w:sz w:val="28"/>
          <w:szCs w:val="28"/>
        </w:rPr>
      </w:pPr>
    </w:p>
    <w:p w:rsidR="00F139C6" w:rsidRPr="002E3C9C" w:rsidRDefault="00F139C6" w:rsidP="002E3C9C">
      <w:pPr>
        <w:spacing w:line="480" w:lineRule="exact"/>
        <w:rPr>
          <w:rFonts w:ascii="微軟正黑體" w:eastAsia="微軟正黑體" w:hAnsi="微軟正黑體" w:cs="Arial"/>
          <w:b/>
          <w:sz w:val="28"/>
          <w:szCs w:val="28"/>
        </w:rPr>
      </w:pPr>
      <w:r w:rsidRPr="002E3C9C">
        <w:rPr>
          <w:rFonts w:ascii="微軟正黑體" w:eastAsia="微軟正黑體" w:hAnsi="微軟正黑體" w:cs="Arial" w:hint="eastAsia"/>
          <w:b/>
          <w:sz w:val="28"/>
          <w:szCs w:val="28"/>
        </w:rPr>
        <w:t>參賽資格及人數</w:t>
      </w:r>
    </w:p>
    <w:p w:rsidR="00F139C6" w:rsidRPr="002E3C9C" w:rsidRDefault="00F139C6" w:rsidP="002E3C9C">
      <w:pPr>
        <w:pStyle w:val="ab"/>
        <w:numPr>
          <w:ilvl w:val="0"/>
          <w:numId w:val="8"/>
        </w:numPr>
        <w:spacing w:line="480" w:lineRule="exact"/>
        <w:ind w:leftChars="0"/>
        <w:rPr>
          <w:rFonts w:ascii="微軟正黑體" w:eastAsia="微軟正黑體" w:hAnsi="微軟正黑體" w:cs="Arial"/>
          <w:sz w:val="28"/>
          <w:szCs w:val="28"/>
        </w:rPr>
      </w:pPr>
      <w:r w:rsidRPr="002E3C9C">
        <w:rPr>
          <w:rFonts w:ascii="微軟正黑體" w:eastAsia="微軟正黑體" w:hAnsi="微軟正黑體" w:cs="Arial" w:hint="eastAsia"/>
          <w:sz w:val="28"/>
          <w:szCs w:val="28"/>
        </w:rPr>
        <w:t>持有香港居民身份證明文件</w:t>
      </w:r>
    </w:p>
    <w:p w:rsidR="00F139C6" w:rsidRPr="002E3C9C" w:rsidRDefault="00F139C6" w:rsidP="002E3C9C">
      <w:pPr>
        <w:pStyle w:val="ab"/>
        <w:numPr>
          <w:ilvl w:val="0"/>
          <w:numId w:val="8"/>
        </w:numPr>
        <w:spacing w:line="480" w:lineRule="exact"/>
        <w:ind w:leftChars="0"/>
        <w:rPr>
          <w:rFonts w:ascii="微軟正黑體" w:eastAsia="微軟正黑體" w:hAnsi="微軟正黑體" w:cs="Arial"/>
          <w:sz w:val="28"/>
          <w:szCs w:val="28"/>
        </w:rPr>
      </w:pPr>
      <w:r w:rsidRPr="002E3C9C">
        <w:rPr>
          <w:rFonts w:ascii="微軟正黑體" w:eastAsia="微軟正黑體" w:hAnsi="微軟正黑體" w:cs="Arial" w:hint="eastAsia"/>
          <w:sz w:val="28"/>
          <w:szCs w:val="28"/>
        </w:rPr>
        <w:t>年齡不限</w:t>
      </w:r>
    </w:p>
    <w:p w:rsidR="00F139C6" w:rsidRPr="002E3C9C" w:rsidRDefault="00F139C6" w:rsidP="002E3C9C">
      <w:pPr>
        <w:spacing w:line="480" w:lineRule="exact"/>
        <w:rPr>
          <w:rFonts w:ascii="微軟正黑體" w:eastAsia="微軟正黑體" w:hAnsi="微軟正黑體" w:cs="Arial"/>
          <w:sz w:val="28"/>
          <w:szCs w:val="28"/>
        </w:rPr>
      </w:pPr>
    </w:p>
    <w:p w:rsidR="00F139C6" w:rsidRPr="002E3C9C" w:rsidRDefault="00F139C6" w:rsidP="002E3C9C">
      <w:pPr>
        <w:spacing w:line="480" w:lineRule="exact"/>
        <w:rPr>
          <w:rFonts w:ascii="微軟正黑體" w:eastAsia="微軟正黑體" w:hAnsi="微軟正黑體" w:cs="Arial"/>
          <w:sz w:val="28"/>
          <w:szCs w:val="28"/>
        </w:rPr>
      </w:pPr>
      <w:r w:rsidRPr="002E3C9C">
        <w:rPr>
          <w:rFonts w:ascii="微軟正黑體" w:eastAsia="微軟正黑體" w:hAnsi="微軟正黑體" w:cs="Arial" w:hint="eastAsia"/>
          <w:sz w:val="28"/>
          <w:szCs w:val="28"/>
        </w:rPr>
        <w:t>個人：</w:t>
      </w:r>
    </w:p>
    <w:p w:rsidR="00F139C6" w:rsidRPr="002E3C9C" w:rsidRDefault="00F139C6" w:rsidP="002E3C9C">
      <w:pPr>
        <w:spacing w:line="480" w:lineRule="exact"/>
        <w:rPr>
          <w:rFonts w:ascii="微軟正黑體" w:eastAsia="微軟正黑體" w:hAnsi="微軟正黑體" w:cs="Arial"/>
          <w:sz w:val="28"/>
          <w:szCs w:val="28"/>
        </w:rPr>
      </w:pPr>
      <w:r w:rsidRPr="002E3C9C">
        <w:rPr>
          <w:rFonts w:ascii="微軟正黑體" w:eastAsia="微軟正黑體" w:hAnsi="微軟正黑體" w:cs="Arial" w:hint="eastAsia"/>
          <w:sz w:val="28"/>
          <w:szCs w:val="28"/>
        </w:rPr>
        <w:t>任何殘疾人士</w:t>
      </w:r>
    </w:p>
    <w:p w:rsidR="00F139C6" w:rsidRPr="002E3C9C" w:rsidRDefault="00A706F3" w:rsidP="002E3C9C">
      <w:pPr>
        <w:spacing w:line="480" w:lineRule="exact"/>
        <w:rPr>
          <w:rFonts w:ascii="微軟正黑體" w:eastAsia="微軟正黑體" w:hAnsi="微軟正黑體" w:cs="Arial"/>
          <w:sz w:val="28"/>
          <w:szCs w:val="28"/>
        </w:rPr>
      </w:pPr>
      <w:r w:rsidRPr="002E3C9C">
        <w:rPr>
          <w:rFonts w:ascii="微軟正黑體" w:eastAsia="微軟正黑體" w:hAnsi="微軟正黑體" w:cs="Arial" w:hint="eastAsia"/>
          <w:sz w:val="28"/>
          <w:szCs w:val="28"/>
        </w:rPr>
        <w:t>或</w:t>
      </w:r>
    </w:p>
    <w:p w:rsidR="00F139C6" w:rsidRPr="002E3C9C" w:rsidRDefault="00F139C6" w:rsidP="002E3C9C">
      <w:pPr>
        <w:spacing w:line="480" w:lineRule="exact"/>
        <w:rPr>
          <w:rFonts w:ascii="微軟正黑體" w:eastAsia="微軟正黑體" w:hAnsi="微軟正黑體" w:cs="Arial"/>
          <w:sz w:val="28"/>
          <w:szCs w:val="28"/>
        </w:rPr>
      </w:pPr>
      <w:r w:rsidRPr="002E3C9C">
        <w:rPr>
          <w:rFonts w:ascii="微軟正黑體" w:eastAsia="微軟正黑體" w:hAnsi="微軟正黑體" w:cs="Arial" w:hint="eastAsia"/>
          <w:sz w:val="28"/>
          <w:szCs w:val="28"/>
        </w:rPr>
        <w:t>隊伍：</w:t>
      </w:r>
    </w:p>
    <w:p w:rsidR="00F139C6" w:rsidRPr="002E3C9C" w:rsidRDefault="00F139C6" w:rsidP="002E3C9C">
      <w:pPr>
        <w:spacing w:line="480" w:lineRule="exact"/>
        <w:rPr>
          <w:rFonts w:ascii="微軟正黑體" w:eastAsia="微軟正黑體" w:hAnsi="微軟正黑體" w:cs="Arial"/>
          <w:sz w:val="28"/>
          <w:szCs w:val="28"/>
        </w:rPr>
      </w:pPr>
      <w:r w:rsidRPr="002E3C9C">
        <w:rPr>
          <w:rFonts w:ascii="微軟正黑體" w:eastAsia="微軟正黑體" w:hAnsi="微軟正黑體" w:cs="Arial" w:hint="eastAsia"/>
          <w:sz w:val="28"/>
          <w:szCs w:val="28"/>
        </w:rPr>
        <w:t>一半或以上的隊員為殘疾人士</w:t>
      </w:r>
      <w:bookmarkStart w:id="0" w:name="_GoBack"/>
      <w:bookmarkEnd w:id="0"/>
    </w:p>
    <w:p w:rsidR="00F139C6" w:rsidRPr="002E3C9C" w:rsidRDefault="00F139C6" w:rsidP="002E3C9C">
      <w:pPr>
        <w:spacing w:line="480" w:lineRule="exact"/>
        <w:rPr>
          <w:rFonts w:ascii="微軟正黑體" w:eastAsia="微軟正黑體" w:hAnsi="微軟正黑體" w:cs="Arial"/>
          <w:b/>
          <w:sz w:val="28"/>
          <w:szCs w:val="28"/>
        </w:rPr>
      </w:pPr>
      <w:r w:rsidRPr="002E3C9C">
        <w:rPr>
          <w:rFonts w:ascii="微軟正黑體" w:eastAsia="微軟正黑體" w:hAnsi="微軟正黑體" w:cs="Arial" w:hint="eastAsia"/>
          <w:b/>
          <w:sz w:val="28"/>
          <w:szCs w:val="28"/>
        </w:rPr>
        <w:t>表演形式</w:t>
      </w:r>
    </w:p>
    <w:p w:rsidR="00F139C6" w:rsidRPr="002E3C9C" w:rsidRDefault="00F139C6" w:rsidP="002E3C9C">
      <w:pPr>
        <w:spacing w:line="480" w:lineRule="exact"/>
        <w:rPr>
          <w:rFonts w:ascii="微軟正黑體" w:eastAsia="微軟正黑體" w:hAnsi="微軟正黑體" w:cs="Arial"/>
          <w:sz w:val="28"/>
          <w:szCs w:val="28"/>
        </w:rPr>
      </w:pPr>
      <w:r w:rsidRPr="002E3C9C">
        <w:rPr>
          <w:rFonts w:ascii="微軟正黑體" w:eastAsia="微軟正黑體" w:hAnsi="微軟正黑體" w:cs="Arial" w:hint="eastAsia"/>
          <w:sz w:val="28"/>
          <w:szCs w:val="28"/>
        </w:rPr>
        <w:t>任何形式的現場表演，例如：</w:t>
      </w:r>
    </w:p>
    <w:p w:rsidR="00E76F73" w:rsidRPr="002E3C9C" w:rsidRDefault="00F139C6" w:rsidP="002E3C9C">
      <w:pPr>
        <w:pStyle w:val="ab"/>
        <w:numPr>
          <w:ilvl w:val="0"/>
          <w:numId w:val="16"/>
        </w:numPr>
        <w:spacing w:line="480" w:lineRule="exact"/>
        <w:ind w:leftChars="0"/>
        <w:rPr>
          <w:rFonts w:ascii="微軟正黑體" w:eastAsia="微軟正黑體" w:hAnsi="微軟正黑體" w:cs="Arial"/>
          <w:sz w:val="28"/>
          <w:szCs w:val="28"/>
        </w:rPr>
      </w:pPr>
      <w:r w:rsidRPr="002E3C9C">
        <w:rPr>
          <w:rFonts w:ascii="微軟正黑體" w:eastAsia="微軟正黑體" w:hAnsi="微軟正黑體" w:cs="Arial" w:hint="eastAsia"/>
          <w:sz w:val="28"/>
          <w:szCs w:val="28"/>
        </w:rPr>
        <w:t>樂器</w:t>
      </w:r>
    </w:p>
    <w:p w:rsidR="00E76F73" w:rsidRPr="002E3C9C" w:rsidRDefault="00F139C6" w:rsidP="002E3C9C">
      <w:pPr>
        <w:pStyle w:val="ab"/>
        <w:numPr>
          <w:ilvl w:val="0"/>
          <w:numId w:val="16"/>
        </w:numPr>
        <w:spacing w:line="480" w:lineRule="exact"/>
        <w:ind w:leftChars="0"/>
        <w:rPr>
          <w:rFonts w:ascii="微軟正黑體" w:eastAsia="微軟正黑體" w:hAnsi="微軟正黑體" w:cs="Arial"/>
          <w:sz w:val="28"/>
          <w:szCs w:val="28"/>
        </w:rPr>
      </w:pPr>
      <w:r w:rsidRPr="002E3C9C">
        <w:rPr>
          <w:rFonts w:ascii="微軟正黑體" w:eastAsia="微軟正黑體" w:hAnsi="微軟正黑體" w:cs="Arial" w:hint="eastAsia"/>
          <w:sz w:val="28"/>
          <w:szCs w:val="28"/>
        </w:rPr>
        <w:t>聲樂或唱歌</w:t>
      </w:r>
    </w:p>
    <w:p w:rsidR="00E76F73" w:rsidRPr="002E3C9C" w:rsidRDefault="00F139C6" w:rsidP="002E3C9C">
      <w:pPr>
        <w:pStyle w:val="ab"/>
        <w:numPr>
          <w:ilvl w:val="0"/>
          <w:numId w:val="16"/>
        </w:numPr>
        <w:spacing w:line="480" w:lineRule="exact"/>
        <w:ind w:leftChars="0"/>
        <w:rPr>
          <w:rFonts w:ascii="微軟正黑體" w:eastAsia="微軟正黑體" w:hAnsi="微軟正黑體" w:cs="Arial"/>
          <w:sz w:val="28"/>
          <w:szCs w:val="28"/>
        </w:rPr>
      </w:pPr>
      <w:r w:rsidRPr="002E3C9C">
        <w:rPr>
          <w:rFonts w:ascii="微軟正黑體" w:eastAsia="微軟正黑體" w:hAnsi="微軟正黑體" w:cs="Arial" w:hint="eastAsia"/>
          <w:sz w:val="28"/>
          <w:szCs w:val="28"/>
        </w:rPr>
        <w:t>戲曲</w:t>
      </w:r>
    </w:p>
    <w:p w:rsidR="00E76F73" w:rsidRPr="002E3C9C" w:rsidRDefault="00F139C6" w:rsidP="002E3C9C">
      <w:pPr>
        <w:pStyle w:val="ab"/>
        <w:numPr>
          <w:ilvl w:val="0"/>
          <w:numId w:val="16"/>
        </w:numPr>
        <w:spacing w:line="480" w:lineRule="exact"/>
        <w:ind w:leftChars="0"/>
        <w:rPr>
          <w:rFonts w:ascii="微軟正黑體" w:eastAsia="微軟正黑體" w:hAnsi="微軟正黑體" w:cs="Arial"/>
          <w:sz w:val="28"/>
          <w:szCs w:val="28"/>
        </w:rPr>
      </w:pPr>
      <w:r w:rsidRPr="002E3C9C">
        <w:rPr>
          <w:rFonts w:ascii="微軟正黑體" w:eastAsia="微軟正黑體" w:hAnsi="微軟正黑體" w:cs="Arial" w:hint="eastAsia"/>
          <w:sz w:val="28"/>
          <w:szCs w:val="28"/>
        </w:rPr>
        <w:t>舞蹈</w:t>
      </w:r>
    </w:p>
    <w:p w:rsidR="00E76F73" w:rsidRPr="002E3C9C" w:rsidRDefault="00F139C6" w:rsidP="002E3C9C">
      <w:pPr>
        <w:pStyle w:val="ab"/>
        <w:numPr>
          <w:ilvl w:val="0"/>
          <w:numId w:val="16"/>
        </w:numPr>
        <w:spacing w:line="480" w:lineRule="exact"/>
        <w:ind w:leftChars="0"/>
        <w:rPr>
          <w:rFonts w:ascii="微軟正黑體" w:eastAsia="微軟正黑體" w:hAnsi="微軟正黑體" w:cs="Arial"/>
          <w:sz w:val="28"/>
          <w:szCs w:val="28"/>
        </w:rPr>
      </w:pPr>
      <w:r w:rsidRPr="002E3C9C">
        <w:rPr>
          <w:rFonts w:ascii="微軟正黑體" w:eastAsia="微軟正黑體" w:hAnsi="微軟正黑體" w:cs="Arial" w:hint="eastAsia"/>
          <w:sz w:val="28"/>
          <w:szCs w:val="28"/>
        </w:rPr>
        <w:t>戲劇</w:t>
      </w:r>
    </w:p>
    <w:p w:rsidR="00E76F73" w:rsidRPr="002E3C9C" w:rsidRDefault="00F139C6" w:rsidP="002E3C9C">
      <w:pPr>
        <w:pStyle w:val="ab"/>
        <w:numPr>
          <w:ilvl w:val="0"/>
          <w:numId w:val="16"/>
        </w:numPr>
        <w:spacing w:line="480" w:lineRule="exact"/>
        <w:ind w:leftChars="0"/>
        <w:rPr>
          <w:rFonts w:ascii="微軟正黑體" w:eastAsia="微軟正黑體" w:hAnsi="微軟正黑體" w:cs="Arial"/>
          <w:sz w:val="28"/>
          <w:szCs w:val="28"/>
        </w:rPr>
      </w:pPr>
      <w:r w:rsidRPr="002E3C9C">
        <w:rPr>
          <w:rFonts w:ascii="微軟正黑體" w:eastAsia="微軟正黑體" w:hAnsi="微軟正黑體" w:cs="Arial" w:hint="eastAsia"/>
          <w:sz w:val="28"/>
          <w:szCs w:val="28"/>
        </w:rPr>
        <w:t>木偶</w:t>
      </w:r>
    </w:p>
    <w:p w:rsidR="00E76F73" w:rsidRPr="002E3C9C" w:rsidRDefault="00F139C6" w:rsidP="002E3C9C">
      <w:pPr>
        <w:pStyle w:val="ab"/>
        <w:numPr>
          <w:ilvl w:val="0"/>
          <w:numId w:val="16"/>
        </w:numPr>
        <w:spacing w:line="480" w:lineRule="exact"/>
        <w:ind w:leftChars="0"/>
        <w:rPr>
          <w:rFonts w:ascii="微軟正黑體" w:eastAsia="微軟正黑體" w:hAnsi="微軟正黑體" w:cs="Arial"/>
          <w:sz w:val="28"/>
          <w:szCs w:val="28"/>
        </w:rPr>
      </w:pPr>
      <w:r w:rsidRPr="002E3C9C">
        <w:rPr>
          <w:rFonts w:ascii="微軟正黑體" w:eastAsia="微軟正黑體" w:hAnsi="微軟正黑體" w:cs="Arial" w:hint="eastAsia"/>
          <w:sz w:val="28"/>
          <w:szCs w:val="28"/>
        </w:rPr>
        <w:lastRenderedPageBreak/>
        <w:t>舞龍醒獅</w:t>
      </w:r>
    </w:p>
    <w:p w:rsidR="00F139C6" w:rsidRPr="002E3C9C" w:rsidRDefault="00F139C6" w:rsidP="002E3C9C">
      <w:pPr>
        <w:pStyle w:val="ab"/>
        <w:numPr>
          <w:ilvl w:val="0"/>
          <w:numId w:val="16"/>
        </w:numPr>
        <w:spacing w:line="480" w:lineRule="exact"/>
        <w:ind w:leftChars="0"/>
        <w:rPr>
          <w:rFonts w:ascii="微軟正黑體" w:eastAsia="微軟正黑體" w:hAnsi="微軟正黑體" w:cs="Arial"/>
          <w:sz w:val="28"/>
          <w:szCs w:val="28"/>
        </w:rPr>
      </w:pPr>
      <w:r w:rsidRPr="002E3C9C">
        <w:rPr>
          <w:rFonts w:ascii="微軟正黑體" w:eastAsia="微軟正黑體" w:hAnsi="微軟正黑體" w:cs="Arial" w:hint="eastAsia"/>
          <w:sz w:val="28"/>
          <w:szCs w:val="28"/>
        </w:rPr>
        <w:t>魔術</w:t>
      </w:r>
    </w:p>
    <w:p w:rsidR="00F139C6" w:rsidRPr="002E3C9C" w:rsidRDefault="00F139C6" w:rsidP="002E3C9C">
      <w:pPr>
        <w:pStyle w:val="ab"/>
        <w:numPr>
          <w:ilvl w:val="0"/>
          <w:numId w:val="16"/>
        </w:numPr>
        <w:spacing w:line="480" w:lineRule="exact"/>
        <w:ind w:leftChars="0"/>
        <w:rPr>
          <w:rFonts w:ascii="微軟正黑體" w:eastAsia="微軟正黑體" w:hAnsi="微軟正黑體" w:cs="Arial"/>
          <w:sz w:val="28"/>
          <w:szCs w:val="28"/>
        </w:rPr>
      </w:pPr>
      <w:r w:rsidRPr="002E3C9C">
        <w:rPr>
          <w:rFonts w:ascii="微軟正黑體" w:eastAsia="微軟正黑體" w:hAnsi="微軟正黑體" w:cs="Arial" w:hint="eastAsia"/>
          <w:sz w:val="28"/>
          <w:szCs w:val="28"/>
        </w:rPr>
        <w:t>其他</w:t>
      </w:r>
    </w:p>
    <w:p w:rsidR="00536DF0" w:rsidRPr="002E3C9C" w:rsidRDefault="00536DF0" w:rsidP="002E3C9C">
      <w:pPr>
        <w:spacing w:line="480" w:lineRule="exact"/>
        <w:rPr>
          <w:rFonts w:ascii="微軟正黑體" w:eastAsia="微軟正黑體" w:hAnsi="微軟正黑體" w:cs="Arial"/>
          <w:b/>
          <w:sz w:val="28"/>
          <w:szCs w:val="28"/>
        </w:rPr>
      </w:pPr>
    </w:p>
    <w:p w:rsidR="00F139C6" w:rsidRPr="002E3C9C" w:rsidRDefault="007B40E1" w:rsidP="002E3C9C">
      <w:pPr>
        <w:spacing w:line="480" w:lineRule="exact"/>
        <w:rPr>
          <w:rFonts w:ascii="微軟正黑體" w:eastAsia="微軟正黑體" w:hAnsi="微軟正黑體" w:cs="Arial"/>
          <w:b/>
          <w:sz w:val="28"/>
          <w:szCs w:val="28"/>
        </w:rPr>
      </w:pPr>
      <w:r w:rsidRPr="002E3C9C">
        <w:rPr>
          <w:rFonts w:ascii="微軟正黑體" w:eastAsia="微軟正黑體" w:hAnsi="微軟正黑體" w:cs="Arial" w:hint="eastAsia"/>
          <w:b/>
          <w:sz w:val="28"/>
          <w:szCs w:val="28"/>
        </w:rPr>
        <w:t>評審委員會</w:t>
      </w:r>
    </w:p>
    <w:p w:rsidR="00F139C6" w:rsidRPr="002E3C9C" w:rsidRDefault="007B40E1" w:rsidP="002E3C9C">
      <w:pPr>
        <w:spacing w:line="480" w:lineRule="exact"/>
        <w:rPr>
          <w:rFonts w:ascii="微軟正黑體" w:eastAsia="微軟正黑體" w:hAnsi="微軟正黑體" w:cs="Arial"/>
          <w:sz w:val="28"/>
          <w:szCs w:val="28"/>
        </w:rPr>
      </w:pPr>
      <w:r w:rsidRPr="002E3C9C">
        <w:rPr>
          <w:rFonts w:ascii="微軟正黑體" w:eastAsia="微軟正黑體" w:hAnsi="微軟正黑體" w:cs="Arial" w:hint="eastAsia"/>
          <w:sz w:val="28"/>
          <w:szCs w:val="28"/>
        </w:rPr>
        <w:t>本地表演藝術界專業人士</w:t>
      </w:r>
    </w:p>
    <w:p w:rsidR="00536DF0" w:rsidRPr="002E3C9C" w:rsidRDefault="00536DF0" w:rsidP="002E3C9C">
      <w:pPr>
        <w:spacing w:line="480" w:lineRule="exact"/>
        <w:rPr>
          <w:rFonts w:ascii="微軟正黑體" w:eastAsia="微軟正黑體" w:hAnsi="微軟正黑體" w:cs="Arial"/>
          <w:b/>
          <w:sz w:val="28"/>
          <w:szCs w:val="28"/>
        </w:rPr>
      </w:pPr>
    </w:p>
    <w:p w:rsidR="00F139C6" w:rsidRPr="002E3C9C" w:rsidRDefault="007B40E1" w:rsidP="002E3C9C">
      <w:pPr>
        <w:spacing w:line="480" w:lineRule="exact"/>
        <w:rPr>
          <w:rFonts w:ascii="微軟正黑體" w:eastAsia="微軟正黑體" w:hAnsi="微軟正黑體" w:cs="Arial"/>
          <w:b/>
          <w:sz w:val="28"/>
          <w:szCs w:val="28"/>
        </w:rPr>
      </w:pPr>
      <w:r w:rsidRPr="002E3C9C">
        <w:rPr>
          <w:rFonts w:ascii="微軟正黑體" w:eastAsia="微軟正黑體" w:hAnsi="微軟正黑體" w:cs="Arial" w:hint="eastAsia"/>
          <w:b/>
          <w:sz w:val="28"/>
          <w:szCs w:val="28"/>
        </w:rPr>
        <w:t>評分標準</w:t>
      </w:r>
    </w:p>
    <w:p w:rsidR="007B40E1" w:rsidRPr="002E3C9C" w:rsidRDefault="007B40E1" w:rsidP="002E3C9C">
      <w:pPr>
        <w:pStyle w:val="ab"/>
        <w:numPr>
          <w:ilvl w:val="0"/>
          <w:numId w:val="17"/>
        </w:numPr>
        <w:spacing w:line="480" w:lineRule="exact"/>
        <w:ind w:leftChars="0"/>
        <w:rPr>
          <w:rFonts w:ascii="微軟正黑體" w:eastAsia="微軟正黑體" w:hAnsi="微軟正黑體" w:cs="Arial"/>
          <w:sz w:val="28"/>
          <w:szCs w:val="28"/>
        </w:rPr>
      </w:pPr>
      <w:r w:rsidRPr="002E3C9C">
        <w:rPr>
          <w:rFonts w:ascii="微軟正黑體" w:eastAsia="微軟正黑體" w:hAnsi="微軟正黑體" w:cs="Arial" w:hint="eastAsia"/>
          <w:sz w:val="28"/>
          <w:szCs w:val="28"/>
        </w:rPr>
        <w:t>表演技巧</w:t>
      </w:r>
    </w:p>
    <w:p w:rsidR="007B40E1" w:rsidRPr="002E3C9C" w:rsidRDefault="007B40E1" w:rsidP="002E3C9C">
      <w:pPr>
        <w:pStyle w:val="ab"/>
        <w:numPr>
          <w:ilvl w:val="0"/>
          <w:numId w:val="17"/>
        </w:numPr>
        <w:spacing w:line="480" w:lineRule="exact"/>
        <w:ind w:leftChars="0"/>
        <w:rPr>
          <w:rFonts w:ascii="微軟正黑體" w:eastAsia="微軟正黑體" w:hAnsi="微軟正黑體" w:cs="Arial"/>
          <w:sz w:val="28"/>
          <w:szCs w:val="28"/>
        </w:rPr>
      </w:pPr>
      <w:r w:rsidRPr="002E3C9C">
        <w:rPr>
          <w:rFonts w:ascii="微軟正黑體" w:eastAsia="微軟正黑體" w:hAnsi="微軟正黑體" w:cs="Arial" w:hint="eastAsia"/>
          <w:sz w:val="28"/>
          <w:szCs w:val="28"/>
        </w:rPr>
        <w:t>藝術價值</w:t>
      </w:r>
    </w:p>
    <w:p w:rsidR="007B40E1" w:rsidRPr="002E3C9C" w:rsidRDefault="007B40E1" w:rsidP="002E3C9C">
      <w:pPr>
        <w:pStyle w:val="ab"/>
        <w:numPr>
          <w:ilvl w:val="0"/>
          <w:numId w:val="17"/>
        </w:numPr>
        <w:spacing w:line="480" w:lineRule="exact"/>
        <w:ind w:leftChars="0"/>
        <w:rPr>
          <w:rFonts w:ascii="微軟正黑體" w:eastAsia="微軟正黑體" w:hAnsi="微軟正黑體" w:cs="Arial"/>
          <w:sz w:val="28"/>
          <w:szCs w:val="28"/>
        </w:rPr>
      </w:pPr>
      <w:r w:rsidRPr="002E3C9C">
        <w:rPr>
          <w:rFonts w:ascii="微軟正黑體" w:eastAsia="微軟正黑體" w:hAnsi="微軟正黑體" w:cs="Arial" w:hint="eastAsia"/>
          <w:sz w:val="28"/>
          <w:szCs w:val="28"/>
        </w:rPr>
        <w:t>創意</w:t>
      </w:r>
    </w:p>
    <w:p w:rsidR="007B40E1" w:rsidRPr="002E3C9C" w:rsidRDefault="007B40E1" w:rsidP="002E3C9C">
      <w:pPr>
        <w:pStyle w:val="ab"/>
        <w:numPr>
          <w:ilvl w:val="0"/>
          <w:numId w:val="17"/>
        </w:numPr>
        <w:spacing w:line="480" w:lineRule="exact"/>
        <w:ind w:leftChars="0"/>
        <w:rPr>
          <w:rFonts w:ascii="微軟正黑體" w:eastAsia="微軟正黑體" w:hAnsi="微軟正黑體" w:cs="Arial"/>
          <w:sz w:val="28"/>
          <w:szCs w:val="28"/>
        </w:rPr>
      </w:pPr>
      <w:r w:rsidRPr="002E3C9C">
        <w:rPr>
          <w:rFonts w:ascii="微軟正黑體" w:eastAsia="微軟正黑體" w:hAnsi="微軟正黑體" w:cs="Arial" w:hint="eastAsia"/>
          <w:sz w:val="28"/>
          <w:szCs w:val="28"/>
        </w:rPr>
        <w:t>整體表現</w:t>
      </w:r>
    </w:p>
    <w:p w:rsidR="007B40E1" w:rsidRPr="002E3C9C" w:rsidRDefault="007B40E1" w:rsidP="002E3C9C">
      <w:pPr>
        <w:pStyle w:val="ab"/>
        <w:numPr>
          <w:ilvl w:val="0"/>
          <w:numId w:val="17"/>
        </w:numPr>
        <w:spacing w:line="480" w:lineRule="exact"/>
        <w:ind w:leftChars="0"/>
        <w:rPr>
          <w:rFonts w:ascii="微軟正黑體" w:eastAsia="微軟正黑體" w:hAnsi="微軟正黑體" w:cs="Arial"/>
          <w:sz w:val="28"/>
          <w:szCs w:val="28"/>
        </w:rPr>
      </w:pPr>
      <w:r w:rsidRPr="002E3C9C">
        <w:rPr>
          <w:rFonts w:ascii="微軟正黑體" w:eastAsia="微軟正黑體" w:hAnsi="微軟正黑體" w:cs="Arial" w:hint="eastAsia"/>
          <w:sz w:val="28"/>
          <w:szCs w:val="28"/>
        </w:rPr>
        <w:t>團隊合作(只適用於隊伍)</w:t>
      </w:r>
    </w:p>
    <w:p w:rsidR="007B40E1" w:rsidRPr="002E3C9C" w:rsidRDefault="007B40E1" w:rsidP="002E3C9C">
      <w:pPr>
        <w:spacing w:line="480" w:lineRule="exact"/>
        <w:rPr>
          <w:rFonts w:ascii="微軟正黑體" w:eastAsia="微軟正黑體" w:hAnsi="微軟正黑體" w:cs="Arial"/>
          <w:sz w:val="28"/>
          <w:szCs w:val="28"/>
        </w:rPr>
      </w:pPr>
    </w:p>
    <w:p w:rsidR="007B40E1" w:rsidRPr="002E3C9C" w:rsidRDefault="007B40E1" w:rsidP="002E3C9C">
      <w:pPr>
        <w:spacing w:line="480" w:lineRule="exact"/>
        <w:rPr>
          <w:rFonts w:ascii="微軟正黑體" w:eastAsia="微軟正黑體" w:hAnsi="微軟正黑體" w:cs="Arial"/>
          <w:b/>
          <w:sz w:val="28"/>
          <w:szCs w:val="28"/>
        </w:rPr>
      </w:pPr>
      <w:r w:rsidRPr="002E3C9C">
        <w:rPr>
          <w:rFonts w:ascii="微軟正黑體" w:eastAsia="微軟正黑體" w:hAnsi="微軟正黑體" w:cs="Arial" w:hint="eastAsia"/>
          <w:b/>
          <w:sz w:val="28"/>
          <w:szCs w:val="28"/>
        </w:rPr>
        <w:t>獎項</w:t>
      </w:r>
    </w:p>
    <w:p w:rsidR="007B40E1" w:rsidRPr="002E3C9C" w:rsidRDefault="007B40E1" w:rsidP="002E3C9C">
      <w:pPr>
        <w:snapToGrid w:val="0"/>
        <w:spacing w:line="480" w:lineRule="exact"/>
        <w:ind w:rightChars="288" w:right="691"/>
        <w:jc w:val="both"/>
        <w:rPr>
          <w:rFonts w:ascii="微軟正黑體" w:eastAsia="微軟正黑體" w:hAnsi="微軟正黑體" w:cs="Arial"/>
          <w:sz w:val="28"/>
          <w:szCs w:val="28"/>
        </w:rPr>
      </w:pPr>
      <w:r w:rsidRPr="002E3C9C">
        <w:rPr>
          <w:rFonts w:ascii="微軟正黑體" w:eastAsia="微軟正黑體" w:hAnsi="微軟正黑體" w:cs="Arial" w:hint="eastAsia"/>
          <w:sz w:val="28"/>
          <w:szCs w:val="28"/>
        </w:rPr>
        <w:t>個人特別獎： 獎座及獎金港幣 $3,000</w:t>
      </w:r>
    </w:p>
    <w:p w:rsidR="007B40E1" w:rsidRPr="002E3C9C" w:rsidRDefault="007B40E1" w:rsidP="002E3C9C">
      <w:pPr>
        <w:snapToGrid w:val="0"/>
        <w:spacing w:line="480" w:lineRule="exact"/>
        <w:ind w:rightChars="288" w:right="691"/>
        <w:jc w:val="both"/>
        <w:rPr>
          <w:rFonts w:ascii="微軟正黑體" w:eastAsia="微軟正黑體" w:hAnsi="微軟正黑體" w:cs="Arial"/>
          <w:sz w:val="28"/>
          <w:szCs w:val="28"/>
        </w:rPr>
      </w:pPr>
      <w:r w:rsidRPr="002E3C9C">
        <w:rPr>
          <w:rFonts w:ascii="微軟正黑體" w:eastAsia="微軟正黑體" w:hAnsi="微軟正黑體" w:cs="Arial" w:hint="eastAsia"/>
          <w:sz w:val="28"/>
          <w:szCs w:val="28"/>
        </w:rPr>
        <w:t>隊伍特別獎： 獎座及獎金港幣 $3,000</w:t>
      </w:r>
    </w:p>
    <w:p w:rsidR="007B40E1" w:rsidRPr="002E3C9C" w:rsidRDefault="007B40E1" w:rsidP="002E3C9C">
      <w:pPr>
        <w:snapToGrid w:val="0"/>
        <w:spacing w:line="480" w:lineRule="exact"/>
        <w:ind w:rightChars="288" w:right="691"/>
        <w:jc w:val="both"/>
        <w:rPr>
          <w:rFonts w:ascii="微軟正黑體" w:eastAsia="微軟正黑體" w:hAnsi="微軟正黑體" w:cs="Arial"/>
          <w:sz w:val="28"/>
          <w:szCs w:val="28"/>
        </w:rPr>
      </w:pPr>
      <w:r w:rsidRPr="002E3C9C">
        <w:rPr>
          <w:rFonts w:ascii="微軟正黑體" w:eastAsia="微軟正黑體" w:hAnsi="微軟正黑體" w:cs="Arial" w:hint="eastAsia"/>
          <w:sz w:val="28"/>
          <w:szCs w:val="28"/>
        </w:rPr>
        <w:t>最佳</w:t>
      </w:r>
      <w:proofErr w:type="gramStart"/>
      <w:r w:rsidRPr="002E3C9C">
        <w:rPr>
          <w:rFonts w:ascii="微軟正黑體" w:eastAsia="微軟正黑體" w:hAnsi="微軟正黑體" w:cs="Arial" w:hint="eastAsia"/>
          <w:sz w:val="28"/>
          <w:szCs w:val="28"/>
        </w:rPr>
        <w:t>共融獎</w:t>
      </w:r>
      <w:proofErr w:type="gramEnd"/>
      <w:r w:rsidRPr="002E3C9C">
        <w:rPr>
          <w:rFonts w:ascii="微軟正黑體" w:eastAsia="微軟正黑體" w:hAnsi="微軟正黑體" w:cs="Arial" w:hint="eastAsia"/>
          <w:sz w:val="28"/>
          <w:szCs w:val="28"/>
        </w:rPr>
        <w:t>： 獎座及獎金港幣 $3,000</w:t>
      </w:r>
    </w:p>
    <w:p w:rsidR="007B40E1" w:rsidRPr="002E3C9C" w:rsidRDefault="007B40E1" w:rsidP="002E3C9C">
      <w:pPr>
        <w:snapToGrid w:val="0"/>
        <w:spacing w:line="480" w:lineRule="exact"/>
        <w:ind w:rightChars="288" w:right="691"/>
        <w:jc w:val="both"/>
        <w:rPr>
          <w:rFonts w:ascii="微軟正黑體" w:eastAsia="微軟正黑體" w:hAnsi="微軟正黑體" w:cs="Arial"/>
          <w:sz w:val="28"/>
          <w:szCs w:val="28"/>
        </w:rPr>
      </w:pPr>
      <w:r w:rsidRPr="002E3C9C">
        <w:rPr>
          <w:rFonts w:ascii="微軟正黑體" w:eastAsia="微軟正黑體" w:hAnsi="微軟正黑體" w:cs="Arial" w:hint="eastAsia"/>
          <w:sz w:val="28"/>
          <w:szCs w:val="28"/>
        </w:rPr>
        <w:t>最佳創意獎： 獎座及獎金港幣 $3,000</w:t>
      </w:r>
    </w:p>
    <w:p w:rsidR="007B40E1" w:rsidRPr="002E3C9C" w:rsidRDefault="007B40E1" w:rsidP="002E3C9C">
      <w:pPr>
        <w:snapToGrid w:val="0"/>
        <w:spacing w:line="480" w:lineRule="exact"/>
        <w:ind w:rightChars="288" w:right="691"/>
        <w:jc w:val="both"/>
        <w:rPr>
          <w:rFonts w:ascii="微軟正黑體" w:eastAsia="微軟正黑體" w:hAnsi="微軟正黑體" w:cs="Arial"/>
          <w:sz w:val="28"/>
          <w:szCs w:val="28"/>
        </w:rPr>
      </w:pPr>
      <w:r w:rsidRPr="002E3C9C">
        <w:rPr>
          <w:rFonts w:ascii="微軟正黑體" w:eastAsia="微軟正黑體" w:hAnsi="微軟正黑體" w:cs="Arial" w:hint="eastAsia"/>
          <w:sz w:val="28"/>
          <w:szCs w:val="28"/>
        </w:rPr>
        <w:t>最傑出藝術表現獎： 獎座及獎金港幣 $3,000</w:t>
      </w:r>
    </w:p>
    <w:p w:rsidR="007B40E1" w:rsidRPr="002E3C9C" w:rsidRDefault="007B40E1" w:rsidP="002E3C9C">
      <w:pPr>
        <w:snapToGrid w:val="0"/>
        <w:spacing w:line="480" w:lineRule="exact"/>
        <w:ind w:rightChars="288" w:right="691"/>
        <w:jc w:val="both"/>
        <w:rPr>
          <w:rFonts w:ascii="微軟正黑體" w:eastAsia="微軟正黑體" w:hAnsi="微軟正黑體" w:cs="Arial"/>
          <w:sz w:val="28"/>
          <w:szCs w:val="28"/>
        </w:rPr>
      </w:pPr>
      <w:r w:rsidRPr="002E3C9C">
        <w:rPr>
          <w:rFonts w:ascii="微軟正黑體" w:eastAsia="微軟正黑體" w:hAnsi="微軟正黑體" w:cs="Arial" w:hint="eastAsia"/>
          <w:sz w:val="28"/>
          <w:szCs w:val="28"/>
        </w:rPr>
        <w:t>優異獎： 證書乙張</w:t>
      </w:r>
    </w:p>
    <w:p w:rsidR="007B40E1" w:rsidRPr="002E3C9C" w:rsidRDefault="007B40E1" w:rsidP="002E3C9C">
      <w:pPr>
        <w:spacing w:line="480" w:lineRule="exact"/>
        <w:rPr>
          <w:rFonts w:ascii="微軟正黑體" w:eastAsia="微軟正黑體" w:hAnsi="微軟正黑體" w:cs="Arial"/>
          <w:sz w:val="28"/>
          <w:szCs w:val="28"/>
        </w:rPr>
      </w:pPr>
    </w:p>
    <w:p w:rsidR="007B40E1" w:rsidRPr="002E3C9C" w:rsidRDefault="007B40E1" w:rsidP="002E3C9C">
      <w:pPr>
        <w:spacing w:line="480" w:lineRule="exact"/>
        <w:rPr>
          <w:rFonts w:ascii="微軟正黑體" w:eastAsia="微軟正黑體" w:hAnsi="微軟正黑體" w:cs="Arial"/>
          <w:b/>
          <w:sz w:val="28"/>
          <w:szCs w:val="28"/>
        </w:rPr>
      </w:pPr>
      <w:r w:rsidRPr="002E3C9C">
        <w:rPr>
          <w:rFonts w:ascii="微軟正黑體" w:eastAsia="微軟正黑體" w:hAnsi="微軟正黑體" w:cs="Arial" w:hint="eastAsia"/>
          <w:b/>
          <w:sz w:val="28"/>
          <w:szCs w:val="28"/>
        </w:rPr>
        <w:t>報名方法</w:t>
      </w:r>
    </w:p>
    <w:p w:rsidR="007B40E1" w:rsidRPr="002E3C9C" w:rsidRDefault="007B40E1" w:rsidP="002E3C9C">
      <w:pPr>
        <w:spacing w:line="480" w:lineRule="exact"/>
        <w:rPr>
          <w:rFonts w:ascii="微軟正黑體" w:eastAsia="微軟正黑體" w:hAnsi="微軟正黑體" w:cs="Arial"/>
          <w:sz w:val="28"/>
          <w:szCs w:val="28"/>
        </w:rPr>
      </w:pPr>
      <w:r w:rsidRPr="002E3C9C">
        <w:rPr>
          <w:rFonts w:ascii="微軟正黑體" w:eastAsia="微軟正黑體" w:hAnsi="微軟正黑體" w:cs="Arial" w:hint="eastAsia"/>
          <w:sz w:val="28"/>
          <w:szCs w:val="28"/>
        </w:rPr>
        <w:t>截止報名： 2017年3月31日 (星期五)</w:t>
      </w:r>
      <w:r w:rsidRPr="002E3C9C">
        <w:rPr>
          <w:rFonts w:ascii="微軟正黑體" w:eastAsia="微軟正黑體" w:hAnsi="微軟正黑體" w:cs="Arial" w:hint="eastAsia"/>
          <w:sz w:val="28"/>
          <w:szCs w:val="28"/>
        </w:rPr>
        <w:tab/>
        <w:t>下午6時30分</w:t>
      </w:r>
    </w:p>
    <w:p w:rsidR="007B40E1" w:rsidRPr="002E3C9C" w:rsidRDefault="007B40E1" w:rsidP="002E3C9C">
      <w:pPr>
        <w:spacing w:line="480" w:lineRule="exact"/>
        <w:rPr>
          <w:rFonts w:ascii="微軟正黑體" w:eastAsia="微軟正黑體" w:hAnsi="微軟正黑體" w:cs="Arial"/>
          <w:sz w:val="28"/>
          <w:szCs w:val="28"/>
        </w:rPr>
      </w:pPr>
    </w:p>
    <w:p w:rsidR="007B40E1" w:rsidRPr="002E3C9C" w:rsidRDefault="007B40E1" w:rsidP="002E3C9C">
      <w:pPr>
        <w:spacing w:line="480" w:lineRule="exact"/>
        <w:rPr>
          <w:rFonts w:ascii="微軟正黑體" w:eastAsia="微軟正黑體" w:hAnsi="微軟正黑體" w:cs="Arial"/>
          <w:sz w:val="28"/>
          <w:szCs w:val="28"/>
        </w:rPr>
      </w:pPr>
      <w:r w:rsidRPr="002E3C9C">
        <w:rPr>
          <w:rFonts w:ascii="微軟正黑體" w:eastAsia="微軟正黑體" w:hAnsi="微軟正黑體" w:cs="Arial" w:hint="eastAsia"/>
          <w:sz w:val="28"/>
          <w:szCs w:val="28"/>
        </w:rPr>
        <w:t>在以下地方索取報名表格：</w:t>
      </w:r>
    </w:p>
    <w:p w:rsidR="007B40E1" w:rsidRPr="002E3C9C" w:rsidRDefault="007B40E1" w:rsidP="002E3C9C">
      <w:pPr>
        <w:pStyle w:val="Default"/>
        <w:spacing w:line="480" w:lineRule="exact"/>
        <w:ind w:rightChars="-19" w:right="-46"/>
        <w:jc w:val="both"/>
        <w:rPr>
          <w:rFonts w:ascii="微軟正黑體" w:eastAsia="微軟正黑體" w:hAnsi="微軟正黑體" w:cs="Arial"/>
          <w:b/>
          <w:color w:val="auto"/>
          <w:sz w:val="28"/>
          <w:szCs w:val="28"/>
        </w:rPr>
      </w:pPr>
      <w:r w:rsidRPr="002E3C9C">
        <w:rPr>
          <w:rFonts w:ascii="微軟正黑體" w:eastAsia="微軟正黑體" w:hAnsi="微軟正黑體" w:cs="Arial"/>
          <w:b/>
          <w:color w:val="auto"/>
          <w:sz w:val="28"/>
          <w:szCs w:val="28"/>
        </w:rPr>
        <w:t>總辦事處</w:t>
      </w:r>
    </w:p>
    <w:p w:rsidR="007B40E1" w:rsidRPr="002E3C9C" w:rsidRDefault="007B40E1" w:rsidP="002E3C9C">
      <w:pPr>
        <w:pStyle w:val="Default"/>
        <w:spacing w:line="480" w:lineRule="exact"/>
        <w:ind w:rightChars="-19" w:right="-46"/>
        <w:jc w:val="both"/>
        <w:rPr>
          <w:rFonts w:ascii="微軟正黑體" w:eastAsia="微軟正黑體" w:hAnsi="微軟正黑體" w:cs="Arial"/>
          <w:color w:val="auto"/>
          <w:sz w:val="28"/>
          <w:szCs w:val="28"/>
        </w:rPr>
      </w:pPr>
      <w:r w:rsidRPr="002E3C9C">
        <w:rPr>
          <w:rFonts w:ascii="微軟正黑體" w:eastAsia="微軟正黑體" w:hAnsi="微軟正黑體" w:cs="Arial"/>
          <w:color w:val="auto"/>
          <w:sz w:val="28"/>
          <w:szCs w:val="28"/>
        </w:rPr>
        <w:t>香港銅鑼灣</w:t>
      </w:r>
      <w:proofErr w:type="gramStart"/>
      <w:r w:rsidRPr="002E3C9C">
        <w:rPr>
          <w:rFonts w:ascii="微軟正黑體" w:eastAsia="微軟正黑體" w:hAnsi="微軟正黑體" w:cs="Arial"/>
          <w:color w:val="auto"/>
          <w:sz w:val="28"/>
          <w:szCs w:val="28"/>
        </w:rPr>
        <w:t>福蔭道</w:t>
      </w:r>
      <w:proofErr w:type="gramEnd"/>
      <w:r w:rsidRPr="002E3C9C">
        <w:rPr>
          <w:rFonts w:ascii="微軟正黑體" w:eastAsia="微軟正黑體" w:hAnsi="微軟正黑體" w:cs="Arial"/>
          <w:color w:val="auto"/>
          <w:sz w:val="28"/>
          <w:szCs w:val="28"/>
        </w:rPr>
        <w:t>7號</w:t>
      </w:r>
      <w:r w:rsidRPr="002E3C9C">
        <w:rPr>
          <w:rFonts w:ascii="微軟正黑體" w:eastAsia="微軟正黑體" w:hAnsi="微軟正黑體" w:cs="Arial" w:hint="eastAsia"/>
          <w:color w:val="auto"/>
          <w:sz w:val="28"/>
          <w:szCs w:val="28"/>
        </w:rPr>
        <w:t xml:space="preserve"> </w:t>
      </w:r>
      <w:r w:rsidRPr="002E3C9C">
        <w:rPr>
          <w:rFonts w:ascii="微軟正黑體" w:eastAsia="微軟正黑體" w:hAnsi="微軟正黑體" w:cs="Arial"/>
          <w:color w:val="auto"/>
          <w:sz w:val="28"/>
          <w:szCs w:val="28"/>
        </w:rPr>
        <w:t>銅鑼灣社區中心4樓</w:t>
      </w:r>
    </w:p>
    <w:p w:rsidR="007B40E1" w:rsidRPr="002E3C9C" w:rsidRDefault="007B40E1" w:rsidP="002E3C9C">
      <w:pPr>
        <w:pStyle w:val="Default"/>
        <w:spacing w:line="480" w:lineRule="exact"/>
        <w:ind w:rightChars="-19" w:right="-46"/>
        <w:jc w:val="both"/>
        <w:rPr>
          <w:rStyle w:val="aa"/>
          <w:rFonts w:ascii="微軟正黑體" w:eastAsia="微軟正黑體" w:hAnsi="微軟正黑體" w:cs="Arial"/>
          <w:color w:val="auto"/>
          <w:sz w:val="28"/>
          <w:szCs w:val="28"/>
        </w:rPr>
      </w:pPr>
      <w:r w:rsidRPr="002E3C9C">
        <w:rPr>
          <w:rStyle w:val="aa"/>
          <w:rFonts w:ascii="微軟正黑體" w:eastAsia="微軟正黑體" w:hAnsi="微軟正黑體" w:cs="Arial"/>
          <w:color w:val="auto"/>
          <w:sz w:val="28"/>
          <w:szCs w:val="28"/>
        </w:rPr>
        <w:t>賽馬會共融藝術工房</w:t>
      </w:r>
    </w:p>
    <w:p w:rsidR="007B40E1" w:rsidRPr="002E3C9C" w:rsidRDefault="007B40E1" w:rsidP="002E3C9C">
      <w:pPr>
        <w:pStyle w:val="Default"/>
        <w:spacing w:line="480" w:lineRule="exact"/>
        <w:ind w:rightChars="-19" w:right="-46"/>
        <w:jc w:val="both"/>
        <w:rPr>
          <w:rFonts w:ascii="微軟正黑體" w:eastAsia="微軟正黑體" w:hAnsi="微軟正黑體" w:cs="Arial"/>
          <w:color w:val="auto"/>
          <w:sz w:val="28"/>
          <w:szCs w:val="28"/>
        </w:rPr>
      </w:pPr>
      <w:r w:rsidRPr="002E3C9C">
        <w:rPr>
          <w:rFonts w:ascii="微軟正黑體" w:eastAsia="微軟正黑體" w:hAnsi="微軟正黑體" w:cs="Arial"/>
          <w:color w:val="auto"/>
          <w:sz w:val="28"/>
          <w:szCs w:val="28"/>
        </w:rPr>
        <w:t>九龍石硤尾白田街30號</w:t>
      </w:r>
      <w:r w:rsidRPr="002E3C9C">
        <w:rPr>
          <w:rFonts w:ascii="微軟正黑體" w:eastAsia="微軟正黑體" w:hAnsi="微軟正黑體" w:cs="Arial" w:hint="eastAsia"/>
          <w:color w:val="auto"/>
          <w:sz w:val="28"/>
          <w:szCs w:val="28"/>
        </w:rPr>
        <w:t xml:space="preserve"> </w:t>
      </w:r>
      <w:r w:rsidRPr="002E3C9C">
        <w:rPr>
          <w:rFonts w:ascii="微軟正黑體" w:eastAsia="微軟正黑體" w:hAnsi="微軟正黑體" w:cs="Arial"/>
          <w:color w:val="auto"/>
          <w:sz w:val="28"/>
          <w:szCs w:val="28"/>
        </w:rPr>
        <w:t>賽馬會創意藝術中心</w:t>
      </w:r>
      <w:r w:rsidRPr="002E3C9C">
        <w:rPr>
          <w:rFonts w:ascii="微軟正黑體" w:eastAsia="微軟正黑體" w:hAnsi="微軟正黑體" w:cs="Arial" w:hint="eastAsia"/>
          <w:color w:val="auto"/>
          <w:sz w:val="28"/>
          <w:szCs w:val="28"/>
        </w:rPr>
        <w:t xml:space="preserve"> </w:t>
      </w:r>
      <w:r w:rsidRPr="002E3C9C">
        <w:rPr>
          <w:rFonts w:ascii="微軟正黑體" w:eastAsia="微軟正黑體" w:hAnsi="微軟正黑體" w:cs="Arial"/>
          <w:color w:val="auto"/>
          <w:sz w:val="28"/>
          <w:szCs w:val="28"/>
        </w:rPr>
        <w:t>L3-04</w:t>
      </w:r>
    </w:p>
    <w:p w:rsidR="007B40E1" w:rsidRPr="002E3C9C" w:rsidRDefault="007B40E1" w:rsidP="002E3C9C">
      <w:pPr>
        <w:pStyle w:val="Default"/>
        <w:spacing w:line="480" w:lineRule="exact"/>
        <w:ind w:rightChars="-19" w:right="-46"/>
        <w:jc w:val="both"/>
        <w:rPr>
          <w:rFonts w:ascii="微軟正黑體" w:eastAsia="微軟正黑體" w:hAnsi="微軟正黑體" w:cs="Arial"/>
          <w:bCs/>
          <w:color w:val="auto"/>
          <w:sz w:val="28"/>
          <w:szCs w:val="28"/>
        </w:rPr>
      </w:pPr>
      <w:r w:rsidRPr="002E3C9C">
        <w:rPr>
          <w:rStyle w:val="aa"/>
          <w:rFonts w:ascii="微軟正黑體" w:eastAsia="微軟正黑體" w:hAnsi="微軟正黑體" w:cs="Arial"/>
          <w:color w:val="auto"/>
          <w:sz w:val="28"/>
          <w:szCs w:val="28"/>
        </w:rPr>
        <w:lastRenderedPageBreak/>
        <w:t>賽馬會藝術</w:t>
      </w:r>
      <w:r w:rsidRPr="002E3C9C">
        <w:rPr>
          <w:rStyle w:val="aa"/>
          <w:rFonts w:ascii="微軟正黑體" w:eastAsia="微軟正黑體" w:hAnsi="微軟正黑體" w:cs="Arial" w:hint="eastAsia"/>
          <w:color w:val="auto"/>
          <w:sz w:val="28"/>
          <w:szCs w:val="28"/>
        </w:rPr>
        <w:t>通達服務中心</w:t>
      </w:r>
    </w:p>
    <w:p w:rsidR="007B40E1" w:rsidRPr="002E3C9C" w:rsidRDefault="007B40E1" w:rsidP="002E3C9C">
      <w:pPr>
        <w:pStyle w:val="Default"/>
        <w:spacing w:line="480" w:lineRule="exact"/>
        <w:ind w:rightChars="-19" w:right="-46"/>
        <w:jc w:val="both"/>
        <w:rPr>
          <w:rFonts w:ascii="微軟正黑體" w:eastAsia="微軟正黑體" w:hAnsi="微軟正黑體" w:cs="Arial"/>
          <w:color w:val="auto"/>
          <w:sz w:val="28"/>
          <w:szCs w:val="28"/>
        </w:rPr>
      </w:pPr>
      <w:r w:rsidRPr="002E3C9C">
        <w:rPr>
          <w:rFonts w:ascii="微軟正黑體" w:eastAsia="微軟正黑體" w:hAnsi="微軟正黑體" w:cs="Arial"/>
          <w:color w:val="auto"/>
          <w:sz w:val="28"/>
          <w:szCs w:val="28"/>
        </w:rPr>
        <w:t>九龍石硤尾白田街30號</w:t>
      </w:r>
      <w:r w:rsidRPr="002E3C9C">
        <w:rPr>
          <w:rFonts w:ascii="微軟正黑體" w:eastAsia="微軟正黑體" w:hAnsi="微軟正黑體" w:cs="Arial" w:hint="eastAsia"/>
          <w:color w:val="auto"/>
          <w:sz w:val="28"/>
          <w:szCs w:val="28"/>
        </w:rPr>
        <w:t xml:space="preserve"> </w:t>
      </w:r>
      <w:r w:rsidRPr="002E3C9C">
        <w:rPr>
          <w:rFonts w:ascii="微軟正黑體" w:eastAsia="微軟正黑體" w:hAnsi="微軟正黑體" w:cs="Arial"/>
          <w:color w:val="auto"/>
          <w:sz w:val="28"/>
          <w:szCs w:val="28"/>
        </w:rPr>
        <w:t>賽馬會創意藝術中心</w:t>
      </w:r>
      <w:r w:rsidRPr="002E3C9C">
        <w:rPr>
          <w:rFonts w:ascii="微軟正黑體" w:eastAsia="微軟正黑體" w:hAnsi="微軟正黑體" w:cs="Arial" w:hint="eastAsia"/>
          <w:color w:val="auto"/>
          <w:sz w:val="28"/>
          <w:szCs w:val="28"/>
        </w:rPr>
        <w:t xml:space="preserve"> </w:t>
      </w:r>
      <w:r w:rsidRPr="002E3C9C">
        <w:rPr>
          <w:rFonts w:ascii="微軟正黑體" w:eastAsia="微軟正黑體" w:hAnsi="微軟正黑體" w:cs="Arial"/>
          <w:color w:val="auto"/>
          <w:sz w:val="28"/>
          <w:szCs w:val="28"/>
        </w:rPr>
        <w:t>L8-02</w:t>
      </w:r>
    </w:p>
    <w:p w:rsidR="00E76F73" w:rsidRPr="002E3C9C" w:rsidRDefault="007B40E1" w:rsidP="002E3C9C">
      <w:pPr>
        <w:pStyle w:val="Default"/>
        <w:spacing w:line="480" w:lineRule="exact"/>
        <w:ind w:rightChars="-19" w:right="-46"/>
        <w:jc w:val="both"/>
        <w:rPr>
          <w:rStyle w:val="aa"/>
          <w:rFonts w:ascii="微軟正黑體" w:eastAsia="微軟正黑體" w:hAnsi="微軟正黑體" w:cs="Arial"/>
          <w:b w:val="0"/>
          <w:color w:val="auto"/>
          <w:sz w:val="28"/>
          <w:szCs w:val="28"/>
        </w:rPr>
      </w:pPr>
      <w:r w:rsidRPr="002E3C9C">
        <w:rPr>
          <w:rStyle w:val="aa"/>
          <w:rFonts w:ascii="微軟正黑體" w:eastAsia="微軟正黑體" w:hAnsi="微軟正黑體" w:cs="Arial" w:hint="eastAsia"/>
          <w:color w:val="auto"/>
          <w:sz w:val="28"/>
          <w:szCs w:val="28"/>
        </w:rPr>
        <w:t>網頁下載：</w:t>
      </w:r>
    </w:p>
    <w:p w:rsidR="007B40E1" w:rsidRPr="002E3C9C" w:rsidRDefault="00103D1D" w:rsidP="002E3C9C">
      <w:pPr>
        <w:pStyle w:val="Default"/>
        <w:spacing w:line="480" w:lineRule="exact"/>
        <w:ind w:rightChars="-19" w:right="-46"/>
        <w:jc w:val="both"/>
        <w:rPr>
          <w:rFonts w:ascii="微軟正黑體" w:eastAsia="微軟正黑體" w:hAnsi="微軟正黑體" w:cs="Arial"/>
          <w:color w:val="FF0000"/>
          <w:sz w:val="28"/>
          <w:szCs w:val="28"/>
        </w:rPr>
      </w:pPr>
      <w:hyperlink r:id="rId9" w:history="1">
        <w:r w:rsidR="007B40E1" w:rsidRPr="002E3C9C">
          <w:rPr>
            <w:rFonts w:ascii="微軟正黑體" w:eastAsia="微軟正黑體" w:hAnsi="微軟正黑體" w:cs="Arial"/>
            <w:color w:val="auto"/>
            <w:sz w:val="28"/>
            <w:szCs w:val="28"/>
          </w:rPr>
          <w:t>www.adahk.org.hk</w:t>
        </w:r>
      </w:hyperlink>
    </w:p>
    <w:p w:rsidR="007B40E1" w:rsidRPr="002E3C9C" w:rsidRDefault="007B40E1" w:rsidP="002E3C9C">
      <w:pPr>
        <w:pStyle w:val="Default"/>
        <w:spacing w:line="480" w:lineRule="exact"/>
        <w:ind w:rightChars="-19" w:right="-46"/>
        <w:jc w:val="both"/>
        <w:rPr>
          <w:rFonts w:ascii="微軟正黑體" w:eastAsia="微軟正黑體" w:hAnsi="微軟正黑體" w:cs="Arial"/>
          <w:color w:val="FF0000"/>
          <w:sz w:val="28"/>
          <w:szCs w:val="28"/>
        </w:rPr>
      </w:pPr>
    </w:p>
    <w:p w:rsidR="007B40E1" w:rsidRPr="002E3C9C" w:rsidRDefault="007B40E1" w:rsidP="002E3C9C">
      <w:pPr>
        <w:pStyle w:val="Default"/>
        <w:spacing w:line="480" w:lineRule="exact"/>
        <w:ind w:rightChars="-19" w:right="-46"/>
        <w:jc w:val="both"/>
        <w:rPr>
          <w:rFonts w:ascii="微軟正黑體" w:eastAsia="微軟正黑體" w:hAnsi="微軟正黑體" w:cs="Arial"/>
          <w:color w:val="auto"/>
          <w:sz w:val="28"/>
          <w:szCs w:val="28"/>
        </w:rPr>
      </w:pPr>
      <w:r w:rsidRPr="002E3C9C">
        <w:rPr>
          <w:rFonts w:ascii="微軟正黑體" w:eastAsia="微軟正黑體" w:hAnsi="微軟正黑體" w:cs="Arial" w:hint="eastAsia"/>
          <w:color w:val="auto"/>
          <w:sz w:val="28"/>
          <w:szCs w:val="28"/>
        </w:rPr>
        <w:t>郵寄或親自遞交：</w:t>
      </w:r>
    </w:p>
    <w:p w:rsidR="007B40E1" w:rsidRPr="002E3C9C" w:rsidRDefault="007B40E1" w:rsidP="002E3C9C">
      <w:pPr>
        <w:pStyle w:val="Default"/>
        <w:numPr>
          <w:ilvl w:val="0"/>
          <w:numId w:val="11"/>
        </w:numPr>
        <w:spacing w:line="480" w:lineRule="exact"/>
        <w:ind w:rightChars="-19" w:right="-46"/>
        <w:jc w:val="both"/>
        <w:rPr>
          <w:rStyle w:val="aa"/>
          <w:rFonts w:ascii="微軟正黑體" w:eastAsia="微軟正黑體" w:hAnsi="微軟正黑體" w:cs="Arial"/>
          <w:b w:val="0"/>
          <w:bCs w:val="0"/>
          <w:color w:val="auto"/>
          <w:sz w:val="28"/>
          <w:szCs w:val="28"/>
        </w:rPr>
      </w:pPr>
      <w:r w:rsidRPr="002E3C9C">
        <w:rPr>
          <w:rStyle w:val="aa"/>
          <w:rFonts w:ascii="微軟正黑體" w:eastAsia="微軟正黑體" w:hAnsi="微軟正黑體" w:cs="Arial" w:hint="eastAsia"/>
          <w:b w:val="0"/>
          <w:color w:val="auto"/>
          <w:sz w:val="28"/>
          <w:szCs w:val="28"/>
        </w:rPr>
        <w:t>填寫報名表格及個人或隊伍簡介</w:t>
      </w:r>
    </w:p>
    <w:p w:rsidR="007B40E1" w:rsidRPr="002E3C9C" w:rsidRDefault="007B40E1" w:rsidP="002E3C9C">
      <w:pPr>
        <w:pStyle w:val="Default"/>
        <w:numPr>
          <w:ilvl w:val="0"/>
          <w:numId w:val="11"/>
        </w:numPr>
        <w:spacing w:line="480" w:lineRule="exact"/>
        <w:ind w:rightChars="-19" w:right="-46"/>
        <w:jc w:val="both"/>
        <w:rPr>
          <w:rFonts w:ascii="微軟正黑體" w:eastAsia="微軟正黑體" w:hAnsi="微軟正黑體" w:cs="Arial"/>
          <w:color w:val="auto"/>
          <w:sz w:val="28"/>
          <w:szCs w:val="28"/>
        </w:rPr>
      </w:pPr>
      <w:r w:rsidRPr="002E3C9C">
        <w:rPr>
          <w:rStyle w:val="aa"/>
          <w:rFonts w:ascii="微軟正黑體" w:eastAsia="微軟正黑體" w:hAnsi="微軟正黑體" w:cs="Arial" w:hint="eastAsia"/>
          <w:b w:val="0"/>
          <w:color w:val="auto"/>
          <w:sz w:val="28"/>
          <w:szCs w:val="28"/>
        </w:rPr>
        <w:t>將</w:t>
      </w:r>
      <w:r w:rsidRPr="002E3C9C">
        <w:rPr>
          <w:rFonts w:ascii="微軟正黑體" w:eastAsia="微軟正黑體" w:hAnsi="微軟正黑體" w:cs="Arial" w:hint="eastAsia"/>
          <w:color w:val="auto"/>
          <w:sz w:val="28"/>
          <w:szCs w:val="28"/>
        </w:rPr>
        <w:t>表演項目的演出或排練片段燒錄在光碟內</w:t>
      </w:r>
    </w:p>
    <w:p w:rsidR="007B40E1" w:rsidRPr="002E3C9C" w:rsidRDefault="00293BED" w:rsidP="002E3C9C">
      <w:pPr>
        <w:pStyle w:val="Default"/>
        <w:spacing w:line="480" w:lineRule="exact"/>
        <w:ind w:rightChars="-19" w:right="-46" w:firstLine="360"/>
        <w:jc w:val="both"/>
        <w:rPr>
          <w:rFonts w:ascii="微軟正黑體" w:eastAsia="微軟正黑體" w:hAnsi="微軟正黑體" w:cs="Arial"/>
          <w:color w:val="auto"/>
          <w:sz w:val="28"/>
          <w:szCs w:val="28"/>
        </w:rPr>
      </w:pPr>
      <w:r w:rsidRPr="002E3C9C">
        <w:rPr>
          <w:rFonts w:ascii="微軟正黑體" w:eastAsia="微軟正黑體" w:hAnsi="微軟正黑體" w:cs="Arial" w:hint="eastAsia"/>
          <w:color w:val="auto"/>
          <w:sz w:val="28"/>
          <w:szCs w:val="28"/>
        </w:rPr>
        <w:t>建議長度：約</w:t>
      </w:r>
      <w:r w:rsidR="007B40E1" w:rsidRPr="002E3C9C">
        <w:rPr>
          <w:rFonts w:ascii="微軟正黑體" w:eastAsia="微軟正黑體" w:hAnsi="微軟正黑體" w:cs="Arial" w:hint="eastAsia"/>
          <w:color w:val="auto"/>
          <w:sz w:val="28"/>
          <w:szCs w:val="28"/>
        </w:rPr>
        <w:t>5</w:t>
      </w:r>
      <w:r w:rsidRPr="002E3C9C">
        <w:rPr>
          <w:rFonts w:ascii="微軟正黑體" w:eastAsia="微軟正黑體" w:hAnsi="微軟正黑體" w:cs="Arial" w:hint="eastAsia"/>
          <w:color w:val="auto"/>
          <w:sz w:val="28"/>
          <w:szCs w:val="28"/>
        </w:rPr>
        <w:t>分鐘</w:t>
      </w:r>
    </w:p>
    <w:p w:rsidR="007B40E1" w:rsidRPr="002E3C9C" w:rsidRDefault="007B40E1" w:rsidP="002E3C9C">
      <w:pPr>
        <w:pStyle w:val="Default"/>
        <w:spacing w:line="480" w:lineRule="exact"/>
        <w:ind w:left="360" w:rightChars="-19" w:right="-46"/>
        <w:jc w:val="both"/>
        <w:rPr>
          <w:rFonts w:ascii="微軟正黑體" w:eastAsia="微軟正黑體" w:hAnsi="微軟正黑體" w:cs="Arial"/>
          <w:color w:val="auto"/>
          <w:sz w:val="28"/>
          <w:szCs w:val="28"/>
        </w:rPr>
      </w:pPr>
      <w:r w:rsidRPr="002E3C9C">
        <w:rPr>
          <w:rFonts w:ascii="微軟正黑體" w:eastAsia="微軟正黑體" w:hAnsi="微軟正黑體" w:cs="Arial" w:hint="eastAsia"/>
          <w:color w:val="auto"/>
          <w:sz w:val="28"/>
          <w:szCs w:val="28"/>
        </w:rPr>
        <w:t>解像度：480p或以上</w:t>
      </w:r>
    </w:p>
    <w:p w:rsidR="007B40E1" w:rsidRPr="002E3C9C" w:rsidRDefault="007B40E1" w:rsidP="002E3C9C">
      <w:pPr>
        <w:pStyle w:val="Default"/>
        <w:numPr>
          <w:ilvl w:val="0"/>
          <w:numId w:val="11"/>
        </w:numPr>
        <w:spacing w:line="480" w:lineRule="exact"/>
        <w:ind w:rightChars="-19" w:right="-46"/>
        <w:jc w:val="both"/>
        <w:rPr>
          <w:rStyle w:val="aa"/>
          <w:rFonts w:ascii="微軟正黑體" w:eastAsia="微軟正黑體" w:hAnsi="微軟正黑體" w:cs="Arial"/>
          <w:b w:val="0"/>
          <w:bCs w:val="0"/>
          <w:color w:val="auto"/>
          <w:sz w:val="28"/>
          <w:szCs w:val="28"/>
        </w:rPr>
      </w:pPr>
      <w:r w:rsidRPr="002E3C9C">
        <w:rPr>
          <w:rStyle w:val="aa"/>
          <w:rFonts w:ascii="微軟正黑體" w:eastAsia="微軟正黑體" w:hAnsi="微軟正黑體" w:cs="Arial" w:hint="eastAsia"/>
          <w:b w:val="0"/>
          <w:color w:val="auto"/>
          <w:sz w:val="28"/>
          <w:szCs w:val="28"/>
        </w:rPr>
        <w:t>將表格和光碟放入信封</w:t>
      </w:r>
    </w:p>
    <w:p w:rsidR="007B40E1" w:rsidRPr="002E3C9C" w:rsidRDefault="007B40E1" w:rsidP="002E3C9C">
      <w:pPr>
        <w:pStyle w:val="Default"/>
        <w:numPr>
          <w:ilvl w:val="0"/>
          <w:numId w:val="11"/>
        </w:numPr>
        <w:spacing w:line="480" w:lineRule="exact"/>
        <w:ind w:rightChars="-19" w:right="-46"/>
        <w:jc w:val="both"/>
        <w:rPr>
          <w:rFonts w:ascii="微軟正黑體" w:eastAsia="微軟正黑體" w:hAnsi="微軟正黑體" w:cs="Arial"/>
          <w:color w:val="auto"/>
          <w:sz w:val="28"/>
          <w:szCs w:val="28"/>
        </w:rPr>
      </w:pPr>
      <w:r w:rsidRPr="002E3C9C">
        <w:rPr>
          <w:rStyle w:val="aa"/>
          <w:rFonts w:ascii="微軟正黑體" w:eastAsia="微軟正黑體" w:hAnsi="微軟正黑體" w:cs="Arial" w:hint="eastAsia"/>
          <w:b w:val="0"/>
          <w:color w:val="auto"/>
          <w:sz w:val="28"/>
          <w:szCs w:val="28"/>
        </w:rPr>
        <w:t>郵寄或親身</w:t>
      </w:r>
      <w:r w:rsidR="00293BED" w:rsidRPr="002E3C9C">
        <w:rPr>
          <w:rStyle w:val="aa"/>
          <w:rFonts w:ascii="微軟正黑體" w:eastAsia="微軟正黑體" w:hAnsi="微軟正黑體" w:cs="Arial" w:hint="eastAsia"/>
          <w:b w:val="0"/>
          <w:color w:val="auto"/>
          <w:sz w:val="28"/>
          <w:szCs w:val="28"/>
        </w:rPr>
        <w:t>交</w:t>
      </w:r>
      <w:r w:rsidRPr="002E3C9C">
        <w:rPr>
          <w:rStyle w:val="aa"/>
          <w:rFonts w:ascii="微軟正黑體" w:eastAsia="微軟正黑體" w:hAnsi="微軟正黑體" w:cs="Arial" w:hint="eastAsia"/>
          <w:b w:val="0"/>
          <w:color w:val="auto"/>
          <w:sz w:val="28"/>
          <w:szCs w:val="28"/>
        </w:rPr>
        <w:t>到</w:t>
      </w:r>
      <w:r w:rsidRPr="002E3C9C">
        <w:rPr>
          <w:rFonts w:ascii="微軟正黑體" w:eastAsia="微軟正黑體" w:hAnsi="微軟正黑體" w:cs="Arial" w:hint="eastAsia"/>
          <w:color w:val="auto"/>
          <w:sz w:val="28"/>
          <w:szCs w:val="28"/>
        </w:rPr>
        <w:t>「香港展能藝術會總辦事處」</w:t>
      </w:r>
    </w:p>
    <w:p w:rsidR="007B40E1" w:rsidRPr="002E3C9C" w:rsidRDefault="007B40E1" w:rsidP="002E3C9C">
      <w:pPr>
        <w:pStyle w:val="Default"/>
        <w:spacing w:line="480" w:lineRule="exact"/>
        <w:ind w:rightChars="-19" w:right="-46" w:firstLine="360"/>
        <w:jc w:val="both"/>
        <w:rPr>
          <w:rFonts w:ascii="微軟正黑體" w:eastAsia="微軟正黑體" w:hAnsi="微軟正黑體" w:cs="Arial"/>
          <w:color w:val="auto"/>
          <w:sz w:val="28"/>
          <w:szCs w:val="28"/>
        </w:rPr>
      </w:pPr>
      <w:r w:rsidRPr="002E3C9C">
        <w:rPr>
          <w:rFonts w:ascii="微軟正黑體" w:eastAsia="微軟正黑體" w:hAnsi="微軟正黑體" w:cs="Arial" w:hint="eastAsia"/>
          <w:color w:val="auto"/>
          <w:sz w:val="28"/>
          <w:szCs w:val="28"/>
        </w:rPr>
        <w:t>香港銅鑼灣</w:t>
      </w:r>
      <w:proofErr w:type="gramStart"/>
      <w:r w:rsidRPr="002E3C9C">
        <w:rPr>
          <w:rFonts w:ascii="微軟正黑體" w:eastAsia="微軟正黑體" w:hAnsi="微軟正黑體" w:cs="Arial" w:hint="eastAsia"/>
          <w:color w:val="auto"/>
          <w:sz w:val="28"/>
          <w:szCs w:val="28"/>
        </w:rPr>
        <w:t>福蔭道</w:t>
      </w:r>
      <w:proofErr w:type="gramEnd"/>
      <w:r w:rsidRPr="002E3C9C">
        <w:rPr>
          <w:rFonts w:ascii="微軟正黑體" w:eastAsia="微軟正黑體" w:hAnsi="微軟正黑體" w:cs="Arial" w:hint="eastAsia"/>
          <w:color w:val="auto"/>
          <w:sz w:val="28"/>
          <w:szCs w:val="28"/>
        </w:rPr>
        <w:t>7號 銅鑼灣社區中心4樓</w:t>
      </w:r>
    </w:p>
    <w:p w:rsidR="007B40E1" w:rsidRPr="002E3C9C" w:rsidRDefault="007B40E1" w:rsidP="002E3C9C">
      <w:pPr>
        <w:pStyle w:val="Default"/>
        <w:spacing w:line="480" w:lineRule="exact"/>
        <w:ind w:rightChars="-19" w:right="-46"/>
        <w:jc w:val="both"/>
        <w:rPr>
          <w:rFonts w:ascii="微軟正黑體" w:eastAsia="微軟正黑體" w:hAnsi="微軟正黑體" w:cs="Arial"/>
          <w:color w:val="FF0000"/>
          <w:sz w:val="28"/>
          <w:szCs w:val="28"/>
        </w:rPr>
      </w:pPr>
    </w:p>
    <w:p w:rsidR="007B40E1" w:rsidRPr="002E3C9C" w:rsidRDefault="007B40E1" w:rsidP="002E3C9C">
      <w:pPr>
        <w:pStyle w:val="Default"/>
        <w:spacing w:line="480" w:lineRule="exact"/>
        <w:ind w:rightChars="-19" w:right="-46"/>
        <w:jc w:val="both"/>
        <w:rPr>
          <w:rFonts w:ascii="微軟正黑體" w:eastAsia="微軟正黑體" w:hAnsi="微軟正黑體" w:cs="Arial"/>
          <w:color w:val="auto"/>
          <w:sz w:val="28"/>
          <w:szCs w:val="28"/>
        </w:rPr>
      </w:pPr>
      <w:r w:rsidRPr="002E3C9C">
        <w:rPr>
          <w:rFonts w:ascii="微軟正黑體" w:eastAsia="微軟正黑體" w:hAnsi="微軟正黑體" w:cs="Arial" w:hint="eastAsia"/>
          <w:color w:val="auto"/>
          <w:sz w:val="28"/>
          <w:szCs w:val="28"/>
        </w:rPr>
        <w:t>電郵報名：</w:t>
      </w:r>
    </w:p>
    <w:p w:rsidR="007B40E1" w:rsidRPr="002E3C9C" w:rsidRDefault="007B40E1" w:rsidP="002E3C9C">
      <w:pPr>
        <w:pStyle w:val="Default"/>
        <w:numPr>
          <w:ilvl w:val="0"/>
          <w:numId w:val="12"/>
        </w:numPr>
        <w:spacing w:line="480" w:lineRule="exact"/>
        <w:ind w:rightChars="-19" w:right="-46"/>
        <w:jc w:val="both"/>
        <w:rPr>
          <w:rStyle w:val="aa"/>
          <w:rFonts w:ascii="微軟正黑體" w:eastAsia="微軟正黑體" w:hAnsi="微軟正黑體" w:cs="Arial"/>
          <w:b w:val="0"/>
          <w:bCs w:val="0"/>
          <w:color w:val="auto"/>
          <w:sz w:val="28"/>
          <w:szCs w:val="28"/>
        </w:rPr>
      </w:pPr>
      <w:r w:rsidRPr="002E3C9C">
        <w:rPr>
          <w:rStyle w:val="aa"/>
          <w:rFonts w:ascii="微軟正黑體" w:eastAsia="微軟正黑體" w:hAnsi="微軟正黑體" w:cs="Arial" w:hint="eastAsia"/>
          <w:b w:val="0"/>
          <w:color w:val="auto"/>
          <w:sz w:val="28"/>
          <w:szCs w:val="28"/>
        </w:rPr>
        <w:t>填寫報名表格及個人或隊伍簡介</w:t>
      </w:r>
    </w:p>
    <w:p w:rsidR="007B40E1" w:rsidRPr="002E3C9C" w:rsidRDefault="007B40E1" w:rsidP="002E3C9C">
      <w:pPr>
        <w:pStyle w:val="Default"/>
        <w:numPr>
          <w:ilvl w:val="0"/>
          <w:numId w:val="12"/>
        </w:numPr>
        <w:spacing w:line="480" w:lineRule="exact"/>
        <w:ind w:rightChars="-19" w:right="-46"/>
        <w:jc w:val="both"/>
        <w:rPr>
          <w:rFonts w:ascii="微軟正黑體" w:eastAsia="微軟正黑體" w:hAnsi="微軟正黑體" w:cs="Arial"/>
          <w:color w:val="auto"/>
          <w:sz w:val="28"/>
          <w:szCs w:val="28"/>
        </w:rPr>
      </w:pPr>
      <w:r w:rsidRPr="002E3C9C">
        <w:rPr>
          <w:rStyle w:val="aa"/>
          <w:rFonts w:ascii="微軟正黑體" w:eastAsia="微軟正黑體" w:hAnsi="微軟正黑體" w:cs="Arial" w:hint="eastAsia"/>
          <w:b w:val="0"/>
          <w:color w:val="auto"/>
          <w:sz w:val="28"/>
          <w:szCs w:val="28"/>
        </w:rPr>
        <w:t>將</w:t>
      </w:r>
      <w:r w:rsidRPr="002E3C9C">
        <w:rPr>
          <w:rFonts w:ascii="微軟正黑體" w:eastAsia="微軟正黑體" w:hAnsi="微軟正黑體" w:cs="Arial" w:hint="eastAsia"/>
          <w:color w:val="auto"/>
          <w:sz w:val="28"/>
          <w:szCs w:val="28"/>
        </w:rPr>
        <w:t>表演項目的演出或排練片段上</w:t>
      </w:r>
      <w:r w:rsidR="00F80AB0" w:rsidRPr="002E3C9C">
        <w:rPr>
          <w:rFonts w:ascii="微軟正黑體" w:eastAsia="微軟正黑體" w:hAnsi="微軟正黑體" w:cs="Arial" w:hint="eastAsia"/>
          <w:color w:val="auto"/>
          <w:sz w:val="28"/>
          <w:szCs w:val="28"/>
        </w:rPr>
        <w:t>載為電郵附件</w:t>
      </w:r>
    </w:p>
    <w:p w:rsidR="00F80AB0" w:rsidRPr="002E3C9C" w:rsidRDefault="00F80AB0" w:rsidP="002E3C9C">
      <w:pPr>
        <w:pStyle w:val="Default"/>
        <w:numPr>
          <w:ilvl w:val="0"/>
          <w:numId w:val="12"/>
        </w:numPr>
        <w:spacing w:line="480" w:lineRule="exact"/>
        <w:ind w:rightChars="-19" w:right="-46"/>
        <w:jc w:val="both"/>
        <w:rPr>
          <w:rFonts w:ascii="微軟正黑體" w:eastAsia="微軟正黑體" w:hAnsi="微軟正黑體" w:cs="Arial"/>
          <w:color w:val="auto"/>
          <w:sz w:val="28"/>
          <w:szCs w:val="28"/>
        </w:rPr>
      </w:pPr>
      <w:r w:rsidRPr="002E3C9C">
        <w:rPr>
          <w:rFonts w:ascii="微軟正黑體" w:eastAsia="微軟正黑體" w:hAnsi="微軟正黑體" w:cs="Arial" w:hint="eastAsia"/>
          <w:color w:val="auto"/>
          <w:sz w:val="28"/>
          <w:szCs w:val="28"/>
        </w:rPr>
        <w:t>將報名表格連同電郵附件傳送至</w:t>
      </w:r>
    </w:p>
    <w:p w:rsidR="007B40E1" w:rsidRPr="002E3C9C" w:rsidRDefault="00F80AB0" w:rsidP="002E3C9C">
      <w:pPr>
        <w:pStyle w:val="Default"/>
        <w:spacing w:line="480" w:lineRule="exact"/>
        <w:ind w:rightChars="-19" w:right="-46"/>
        <w:jc w:val="both"/>
        <w:rPr>
          <w:rFonts w:ascii="微軟正黑體" w:eastAsia="微軟正黑體" w:hAnsi="微軟正黑體" w:cs="Arial"/>
          <w:color w:val="auto"/>
          <w:sz w:val="28"/>
          <w:szCs w:val="28"/>
        </w:rPr>
      </w:pPr>
      <w:r w:rsidRPr="002E3C9C">
        <w:rPr>
          <w:rFonts w:ascii="微軟正黑體" w:eastAsia="微軟正黑體" w:hAnsi="微軟正黑體" w:cs="Arial" w:hint="eastAsia"/>
          <w:color w:val="auto"/>
          <w:sz w:val="28"/>
          <w:szCs w:val="28"/>
        </w:rPr>
        <w:t xml:space="preserve">   </w:t>
      </w:r>
      <w:hyperlink r:id="rId10" w:history="1">
        <w:r w:rsidRPr="002E3C9C">
          <w:rPr>
            <w:rStyle w:val="a8"/>
            <w:rFonts w:ascii="微軟正黑體" w:eastAsia="微軟正黑體" w:hAnsi="微軟正黑體" w:hint="eastAsia"/>
            <w:color w:val="auto"/>
            <w:sz w:val="28"/>
            <w:szCs w:val="28"/>
            <w:u w:val="none"/>
          </w:rPr>
          <w:t>cab2017performance@gmail.com</w:t>
        </w:r>
      </w:hyperlink>
    </w:p>
    <w:p w:rsidR="007B40E1" w:rsidRPr="002E3C9C" w:rsidRDefault="007B40E1" w:rsidP="002E3C9C">
      <w:pPr>
        <w:pStyle w:val="Default"/>
        <w:spacing w:line="480" w:lineRule="exact"/>
        <w:ind w:rightChars="-19" w:right="-46"/>
        <w:jc w:val="both"/>
        <w:rPr>
          <w:rFonts w:ascii="微軟正黑體" w:eastAsia="微軟正黑體" w:hAnsi="微軟正黑體" w:cs="Arial"/>
          <w:color w:val="FF0000"/>
          <w:sz w:val="28"/>
          <w:szCs w:val="28"/>
        </w:rPr>
      </w:pPr>
    </w:p>
    <w:p w:rsidR="00F80AB0" w:rsidRPr="002E3C9C" w:rsidRDefault="00F80AB0" w:rsidP="002E3C9C">
      <w:pPr>
        <w:pStyle w:val="Default"/>
        <w:numPr>
          <w:ilvl w:val="0"/>
          <w:numId w:val="18"/>
        </w:numPr>
        <w:spacing w:line="480" w:lineRule="exact"/>
        <w:ind w:rightChars="-19" w:right="-46"/>
        <w:jc w:val="both"/>
        <w:rPr>
          <w:rFonts w:ascii="微軟正黑體" w:eastAsia="微軟正黑體" w:hAnsi="微軟正黑體" w:cs="Arial"/>
          <w:color w:val="auto"/>
          <w:sz w:val="28"/>
          <w:szCs w:val="28"/>
        </w:rPr>
      </w:pPr>
      <w:r w:rsidRPr="002E3C9C">
        <w:rPr>
          <w:rFonts w:ascii="微軟正黑體" w:eastAsia="微軟正黑體" w:hAnsi="微軟正黑體" w:cs="Arial" w:hint="eastAsia"/>
          <w:color w:val="auto"/>
          <w:sz w:val="28"/>
          <w:szCs w:val="28"/>
        </w:rPr>
        <w:t>本會收到報名資料後一星期內，以</w:t>
      </w:r>
      <w:proofErr w:type="gramStart"/>
      <w:r w:rsidRPr="002E3C9C">
        <w:rPr>
          <w:rFonts w:ascii="微軟正黑體" w:eastAsia="微軟正黑體" w:hAnsi="微軟正黑體" w:cs="Arial" w:hint="eastAsia"/>
          <w:color w:val="auto"/>
          <w:sz w:val="28"/>
          <w:szCs w:val="28"/>
        </w:rPr>
        <w:t>電郵或電話</w:t>
      </w:r>
      <w:proofErr w:type="gramEnd"/>
      <w:r w:rsidRPr="002E3C9C">
        <w:rPr>
          <w:rFonts w:ascii="微軟正黑體" w:eastAsia="微軟正黑體" w:hAnsi="微軟正黑體" w:cs="Arial" w:hint="eastAsia"/>
          <w:color w:val="auto"/>
          <w:sz w:val="28"/>
          <w:szCs w:val="28"/>
        </w:rPr>
        <w:t>通知參加者或團體確認申請。</w:t>
      </w:r>
    </w:p>
    <w:p w:rsidR="00F80AB0" w:rsidRPr="002E3C9C" w:rsidRDefault="00F80AB0" w:rsidP="002E3C9C">
      <w:pPr>
        <w:pStyle w:val="Default"/>
        <w:numPr>
          <w:ilvl w:val="0"/>
          <w:numId w:val="18"/>
        </w:numPr>
        <w:spacing w:line="480" w:lineRule="exact"/>
        <w:ind w:rightChars="-19" w:right="-46"/>
        <w:jc w:val="both"/>
        <w:rPr>
          <w:rFonts w:ascii="微軟正黑體" w:eastAsia="微軟正黑體" w:hAnsi="微軟正黑體" w:cs="Arial"/>
          <w:color w:val="auto"/>
          <w:sz w:val="28"/>
          <w:szCs w:val="28"/>
        </w:rPr>
      </w:pPr>
      <w:r w:rsidRPr="002E3C9C">
        <w:rPr>
          <w:rFonts w:ascii="微軟正黑體" w:eastAsia="微軟正黑體" w:hAnsi="微軟正黑體" w:cs="Arial" w:hint="eastAsia"/>
          <w:color w:val="auto"/>
          <w:sz w:val="28"/>
          <w:szCs w:val="28"/>
        </w:rPr>
        <w:t>請留意信箱、電話或電郵，如被選中，會接到</w:t>
      </w:r>
      <w:r w:rsidR="004E4470" w:rsidRPr="002E3C9C">
        <w:rPr>
          <w:rFonts w:ascii="微軟正黑體" w:eastAsia="微軟正黑體" w:hAnsi="微軟正黑體" w:cs="Arial" w:hint="eastAsia"/>
          <w:color w:val="auto"/>
          <w:sz w:val="28"/>
          <w:szCs w:val="28"/>
        </w:rPr>
        <w:t>面</w:t>
      </w:r>
      <w:r w:rsidRPr="002E3C9C">
        <w:rPr>
          <w:rFonts w:ascii="微軟正黑體" w:eastAsia="微軟正黑體" w:hAnsi="微軟正黑體" w:cs="Arial" w:hint="eastAsia"/>
          <w:color w:val="auto"/>
          <w:sz w:val="28"/>
          <w:szCs w:val="28"/>
        </w:rPr>
        <w:t>試通知。</w:t>
      </w:r>
    </w:p>
    <w:p w:rsidR="007B40E1" w:rsidRPr="002E3C9C" w:rsidRDefault="00F80AB0" w:rsidP="002E3C9C">
      <w:pPr>
        <w:pStyle w:val="Default"/>
        <w:spacing w:line="480" w:lineRule="exact"/>
        <w:ind w:rightChars="-19" w:right="-46"/>
        <w:jc w:val="both"/>
        <w:rPr>
          <w:rFonts w:ascii="微軟正黑體" w:eastAsia="微軟正黑體" w:hAnsi="微軟正黑體" w:cs="Arial"/>
          <w:b/>
          <w:color w:val="auto"/>
          <w:sz w:val="28"/>
          <w:szCs w:val="28"/>
        </w:rPr>
      </w:pPr>
      <w:r w:rsidRPr="002E3C9C">
        <w:rPr>
          <w:rFonts w:ascii="微軟正黑體" w:eastAsia="微軟正黑體" w:hAnsi="微軟正黑體" w:cs="Arial" w:hint="eastAsia"/>
          <w:b/>
          <w:color w:val="auto"/>
          <w:sz w:val="28"/>
          <w:szCs w:val="28"/>
        </w:rPr>
        <w:t>重要日期</w:t>
      </w:r>
    </w:p>
    <w:p w:rsidR="00F80AB0" w:rsidRPr="002E3C9C" w:rsidRDefault="00F80AB0" w:rsidP="002E3C9C">
      <w:pPr>
        <w:spacing w:line="480" w:lineRule="exact"/>
        <w:rPr>
          <w:rFonts w:ascii="微軟正黑體" w:eastAsia="微軟正黑體" w:hAnsi="微軟正黑體" w:cs="Arial"/>
          <w:sz w:val="28"/>
          <w:szCs w:val="28"/>
          <w:lang w:eastAsia="zh-HK"/>
        </w:rPr>
      </w:pPr>
      <w:r w:rsidRPr="002E3C9C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>截止報名</w:t>
      </w:r>
      <w:proofErr w:type="gramStart"/>
      <w:r w:rsidRPr="002E3C9C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>︰</w:t>
      </w:r>
      <w:proofErr w:type="gramEnd"/>
      <w:r w:rsidRPr="002E3C9C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ab/>
        <w:t>2017年3月31日 (星期五)</w:t>
      </w:r>
      <w:r w:rsidR="00C011DA" w:rsidRPr="002E3C9C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ab/>
      </w:r>
      <w:r w:rsidRPr="002E3C9C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>下午6時30分</w:t>
      </w:r>
    </w:p>
    <w:p w:rsidR="00E76F73" w:rsidRPr="002E3C9C" w:rsidRDefault="00E76F73" w:rsidP="002E3C9C">
      <w:pPr>
        <w:spacing w:line="480" w:lineRule="exact"/>
        <w:rPr>
          <w:rFonts w:ascii="微軟正黑體" w:eastAsia="微軟正黑體" w:hAnsi="微軟正黑體" w:cs="Arial"/>
          <w:color w:val="FF0000"/>
          <w:sz w:val="28"/>
          <w:szCs w:val="28"/>
        </w:rPr>
      </w:pPr>
      <w:r w:rsidRPr="002E3C9C">
        <w:rPr>
          <w:rFonts w:ascii="微軟正黑體" w:eastAsia="微軟正黑體" w:hAnsi="微軟正黑體" w:cs="Arial" w:hint="eastAsia"/>
          <w:sz w:val="28"/>
          <w:szCs w:val="28"/>
        </w:rPr>
        <w:t>面試：</w:t>
      </w:r>
      <w:r w:rsidRPr="002E3C9C">
        <w:rPr>
          <w:rFonts w:ascii="微軟正黑體" w:eastAsia="微軟正黑體" w:hAnsi="微軟正黑體" w:cs="Arial" w:hint="eastAsia"/>
          <w:sz w:val="28"/>
          <w:szCs w:val="28"/>
        </w:rPr>
        <w:tab/>
        <w:t>2017年5月20日（星期六）（暫定）</w:t>
      </w:r>
    </w:p>
    <w:p w:rsidR="00F80AB0" w:rsidRPr="002E3C9C" w:rsidRDefault="00F80AB0" w:rsidP="002E3C9C">
      <w:pPr>
        <w:spacing w:line="480" w:lineRule="exact"/>
        <w:rPr>
          <w:rFonts w:ascii="微軟正黑體" w:eastAsia="微軟正黑體" w:hAnsi="微軟正黑體" w:cs="Arial"/>
          <w:sz w:val="28"/>
          <w:szCs w:val="28"/>
        </w:rPr>
      </w:pPr>
      <w:r w:rsidRPr="002E3C9C">
        <w:rPr>
          <w:rFonts w:ascii="微軟正黑體" w:eastAsia="微軟正黑體" w:hAnsi="微軟正黑體" w:cs="Arial" w:hint="eastAsia"/>
          <w:sz w:val="28"/>
          <w:szCs w:val="28"/>
        </w:rPr>
        <w:t>專業指導：2017年7月至8月</w:t>
      </w:r>
    </w:p>
    <w:p w:rsidR="00F80AB0" w:rsidRPr="002E3C9C" w:rsidRDefault="00F80AB0" w:rsidP="002E3C9C">
      <w:pPr>
        <w:spacing w:line="480" w:lineRule="exact"/>
        <w:rPr>
          <w:rFonts w:ascii="微軟正黑體" w:eastAsia="微軟正黑體" w:hAnsi="微軟正黑體" w:cs="Arial"/>
          <w:sz w:val="28"/>
          <w:szCs w:val="28"/>
        </w:rPr>
      </w:pPr>
    </w:p>
    <w:p w:rsidR="00F80AB0" w:rsidRPr="002E3C9C" w:rsidRDefault="00F80AB0" w:rsidP="002E3C9C">
      <w:pPr>
        <w:spacing w:line="480" w:lineRule="exact"/>
        <w:rPr>
          <w:rFonts w:ascii="微軟正黑體" w:eastAsia="微軟正黑體" w:hAnsi="微軟正黑體" w:cs="Arial"/>
          <w:b/>
          <w:sz w:val="28"/>
          <w:szCs w:val="28"/>
          <w:lang w:eastAsia="zh-HK"/>
        </w:rPr>
      </w:pPr>
      <w:r w:rsidRPr="002E3C9C">
        <w:rPr>
          <w:rFonts w:ascii="微軟正黑體" w:eastAsia="微軟正黑體" w:hAnsi="微軟正黑體" w:cs="Arial" w:hint="eastAsia"/>
          <w:b/>
          <w:sz w:val="28"/>
          <w:szCs w:val="28"/>
          <w:lang w:eastAsia="zh-HK"/>
        </w:rPr>
        <w:t>大</w:t>
      </w:r>
      <w:proofErr w:type="gramStart"/>
      <w:r w:rsidRPr="002E3C9C">
        <w:rPr>
          <w:rFonts w:ascii="微軟正黑體" w:eastAsia="微軟正黑體" w:hAnsi="微軟正黑體" w:cs="Arial" w:hint="eastAsia"/>
          <w:b/>
          <w:sz w:val="28"/>
          <w:szCs w:val="28"/>
          <w:lang w:eastAsia="zh-HK"/>
        </w:rPr>
        <w:t>匯</w:t>
      </w:r>
      <w:proofErr w:type="gramEnd"/>
      <w:r w:rsidRPr="002E3C9C">
        <w:rPr>
          <w:rFonts w:ascii="微軟正黑體" w:eastAsia="微軟正黑體" w:hAnsi="微軟正黑體" w:cs="Arial" w:hint="eastAsia"/>
          <w:b/>
          <w:sz w:val="28"/>
          <w:szCs w:val="28"/>
          <w:lang w:eastAsia="zh-HK"/>
        </w:rPr>
        <w:t>演</w:t>
      </w:r>
    </w:p>
    <w:p w:rsidR="00F80AB0" w:rsidRPr="002E3C9C" w:rsidRDefault="00F80AB0" w:rsidP="002E3C9C">
      <w:pPr>
        <w:spacing w:line="480" w:lineRule="exact"/>
        <w:rPr>
          <w:rFonts w:ascii="微軟正黑體" w:eastAsia="微軟正黑體" w:hAnsi="微軟正黑體" w:cs="Arial"/>
          <w:sz w:val="28"/>
          <w:szCs w:val="28"/>
          <w:lang w:eastAsia="zh-HK"/>
        </w:rPr>
      </w:pPr>
      <w:r w:rsidRPr="002E3C9C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>綵排</w:t>
      </w:r>
      <w:proofErr w:type="gramStart"/>
      <w:r w:rsidRPr="002E3C9C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>︰</w:t>
      </w:r>
      <w:proofErr w:type="gramEnd"/>
      <w:r w:rsidRPr="002E3C9C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ab/>
        <w:t>2017年10月6至7日（星期五、六）</w:t>
      </w:r>
    </w:p>
    <w:p w:rsidR="00F80AB0" w:rsidRPr="002E3C9C" w:rsidRDefault="00F80AB0" w:rsidP="002E3C9C">
      <w:pPr>
        <w:spacing w:line="480" w:lineRule="exact"/>
        <w:rPr>
          <w:rFonts w:ascii="微軟正黑體" w:eastAsia="微軟正黑體" w:hAnsi="微軟正黑體" w:cs="Arial"/>
          <w:sz w:val="28"/>
          <w:szCs w:val="28"/>
          <w:lang w:eastAsia="zh-HK"/>
        </w:rPr>
      </w:pPr>
      <w:r w:rsidRPr="002E3C9C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>演出：</w:t>
      </w:r>
      <w:r w:rsidRPr="002E3C9C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ab/>
        <w:t>2017年10月7日（星期六）</w:t>
      </w:r>
    </w:p>
    <w:p w:rsidR="00F80AB0" w:rsidRPr="002E3C9C" w:rsidRDefault="00F80AB0" w:rsidP="002E3C9C">
      <w:pPr>
        <w:spacing w:line="480" w:lineRule="exact"/>
        <w:rPr>
          <w:rFonts w:ascii="微軟正黑體" w:eastAsia="微軟正黑體" w:hAnsi="微軟正黑體" w:cs="Arial"/>
          <w:sz w:val="28"/>
          <w:szCs w:val="28"/>
          <w:lang w:eastAsia="zh-HK"/>
        </w:rPr>
      </w:pPr>
      <w:r w:rsidRPr="002E3C9C">
        <w:rPr>
          <w:rFonts w:ascii="微軟正黑體" w:eastAsia="微軟正黑體" w:hAnsi="微軟正黑體" w:cs="Arial" w:hint="eastAsia"/>
          <w:sz w:val="28"/>
          <w:szCs w:val="28"/>
        </w:rPr>
        <w:lastRenderedPageBreak/>
        <w:t>時間：</w:t>
      </w:r>
      <w:r w:rsidR="00E76F73" w:rsidRPr="002E3C9C">
        <w:rPr>
          <w:rFonts w:ascii="微軟正黑體" w:eastAsia="微軟正黑體" w:hAnsi="微軟正黑體" w:cs="Arial" w:hint="eastAsia"/>
          <w:sz w:val="28"/>
          <w:szCs w:val="28"/>
        </w:rPr>
        <w:t xml:space="preserve"> </w:t>
      </w:r>
      <w:r w:rsidRPr="002E3C9C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>晚上</w:t>
      </w:r>
    </w:p>
    <w:p w:rsidR="00F80AB0" w:rsidRPr="002E3C9C" w:rsidRDefault="00F80AB0" w:rsidP="002E3C9C">
      <w:pPr>
        <w:spacing w:line="480" w:lineRule="exact"/>
        <w:rPr>
          <w:rFonts w:ascii="微軟正黑體" w:eastAsia="微軟正黑體" w:hAnsi="微軟正黑體" w:cs="Arial"/>
          <w:sz w:val="28"/>
          <w:szCs w:val="28"/>
        </w:rPr>
      </w:pPr>
      <w:r w:rsidRPr="002E3C9C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>地點：</w:t>
      </w:r>
      <w:r w:rsidR="00E76F73" w:rsidRPr="002E3C9C">
        <w:rPr>
          <w:rFonts w:ascii="微軟正黑體" w:eastAsia="微軟正黑體" w:hAnsi="微軟正黑體" w:cs="Arial" w:hint="eastAsia"/>
          <w:sz w:val="28"/>
          <w:szCs w:val="28"/>
        </w:rPr>
        <w:t xml:space="preserve"> </w:t>
      </w:r>
      <w:r w:rsidRPr="002E3C9C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>葵青劇院演藝廳</w:t>
      </w:r>
    </w:p>
    <w:p w:rsidR="007B40E1" w:rsidRPr="002E3C9C" w:rsidRDefault="007B40E1" w:rsidP="002E3C9C">
      <w:pPr>
        <w:spacing w:line="480" w:lineRule="exact"/>
        <w:rPr>
          <w:rFonts w:ascii="微軟正黑體" w:eastAsia="微軟正黑體" w:hAnsi="微軟正黑體" w:cs="Arial"/>
          <w:sz w:val="28"/>
          <w:szCs w:val="28"/>
        </w:rPr>
      </w:pPr>
    </w:p>
    <w:p w:rsidR="00F80AB0" w:rsidRPr="002E3C9C" w:rsidRDefault="00F80AB0" w:rsidP="002E3C9C">
      <w:pPr>
        <w:spacing w:line="480" w:lineRule="exact"/>
        <w:rPr>
          <w:rFonts w:ascii="微軟正黑體" w:eastAsia="微軟正黑體" w:hAnsi="微軟正黑體" w:cs="Arial"/>
          <w:b/>
          <w:sz w:val="28"/>
          <w:szCs w:val="28"/>
        </w:rPr>
      </w:pPr>
      <w:r w:rsidRPr="002E3C9C">
        <w:rPr>
          <w:rFonts w:ascii="微軟正黑體" w:eastAsia="微軟正黑體" w:hAnsi="微軟正黑體" w:cs="Arial" w:hint="eastAsia"/>
          <w:b/>
          <w:sz w:val="28"/>
          <w:szCs w:val="28"/>
        </w:rPr>
        <w:t>其他</w:t>
      </w:r>
    </w:p>
    <w:p w:rsidR="00F80AB0" w:rsidRPr="002E3C9C" w:rsidRDefault="00F80AB0" w:rsidP="002E3C9C">
      <w:pPr>
        <w:pStyle w:val="ab"/>
        <w:numPr>
          <w:ilvl w:val="0"/>
          <w:numId w:val="14"/>
        </w:numPr>
        <w:spacing w:line="480" w:lineRule="exact"/>
        <w:ind w:leftChars="0"/>
        <w:rPr>
          <w:rFonts w:ascii="微軟正黑體" w:eastAsia="微軟正黑體" w:hAnsi="微軟正黑體" w:cs="Arial"/>
          <w:sz w:val="28"/>
          <w:szCs w:val="28"/>
        </w:rPr>
      </w:pPr>
      <w:r w:rsidRPr="002E3C9C">
        <w:rPr>
          <w:rFonts w:ascii="微軟正黑體" w:eastAsia="微軟正黑體" w:hAnsi="微軟正黑體" w:cs="Arial" w:hint="eastAsia"/>
          <w:sz w:val="28"/>
          <w:szCs w:val="28"/>
        </w:rPr>
        <w:t>入選面試的表演者或隊伍可獲發交通津貼</w:t>
      </w:r>
    </w:p>
    <w:p w:rsidR="00F80AB0" w:rsidRPr="002E3C9C" w:rsidRDefault="00F80AB0" w:rsidP="002E3C9C">
      <w:pPr>
        <w:pStyle w:val="ab"/>
        <w:numPr>
          <w:ilvl w:val="0"/>
          <w:numId w:val="14"/>
        </w:numPr>
        <w:spacing w:line="480" w:lineRule="exact"/>
        <w:ind w:leftChars="0"/>
        <w:rPr>
          <w:rFonts w:ascii="微軟正黑體" w:eastAsia="微軟正黑體" w:hAnsi="微軟正黑體" w:cs="Arial"/>
          <w:sz w:val="28"/>
          <w:szCs w:val="28"/>
        </w:rPr>
      </w:pPr>
      <w:r w:rsidRPr="002E3C9C">
        <w:rPr>
          <w:rFonts w:ascii="微軟正黑體" w:eastAsia="微軟正黑體" w:hAnsi="微軟正黑體" w:cs="Arial" w:hint="eastAsia"/>
          <w:sz w:val="28"/>
          <w:szCs w:val="28"/>
        </w:rPr>
        <w:t>大</w:t>
      </w:r>
      <w:proofErr w:type="gramStart"/>
      <w:r w:rsidRPr="002E3C9C">
        <w:rPr>
          <w:rFonts w:ascii="微軟正黑體" w:eastAsia="微軟正黑體" w:hAnsi="微軟正黑體" w:cs="Arial" w:hint="eastAsia"/>
          <w:sz w:val="28"/>
          <w:szCs w:val="28"/>
        </w:rPr>
        <w:t>匯</w:t>
      </w:r>
      <w:proofErr w:type="gramEnd"/>
      <w:r w:rsidRPr="002E3C9C">
        <w:rPr>
          <w:rFonts w:ascii="微軟正黑體" w:eastAsia="微軟正黑體" w:hAnsi="微軟正黑體" w:cs="Arial" w:hint="eastAsia"/>
          <w:sz w:val="28"/>
          <w:szCs w:val="28"/>
        </w:rPr>
        <w:t xml:space="preserve">演後可以申請「藝無疆 </w:t>
      </w:r>
      <w:proofErr w:type="gramStart"/>
      <w:r w:rsidRPr="002E3C9C">
        <w:rPr>
          <w:rFonts w:ascii="微軟正黑體" w:eastAsia="微軟正黑體" w:hAnsi="微軟正黑體" w:cs="Arial"/>
          <w:sz w:val="28"/>
          <w:szCs w:val="28"/>
        </w:rPr>
        <w:t>–</w:t>
      </w:r>
      <w:proofErr w:type="gramEnd"/>
      <w:r w:rsidRPr="002E3C9C">
        <w:rPr>
          <w:rFonts w:ascii="微軟正黑體" w:eastAsia="微軟正黑體" w:hAnsi="微軟正黑體" w:cs="Arial" w:hint="eastAsia"/>
          <w:sz w:val="28"/>
          <w:szCs w:val="28"/>
        </w:rPr>
        <w:t xml:space="preserve"> 展能藝術家持續發展基金」，最高資助額為港幣15,000元。</w:t>
      </w:r>
    </w:p>
    <w:p w:rsidR="00F80AB0" w:rsidRPr="002E3C9C" w:rsidRDefault="00F80AB0" w:rsidP="002E3C9C">
      <w:pPr>
        <w:pStyle w:val="ab"/>
        <w:numPr>
          <w:ilvl w:val="0"/>
          <w:numId w:val="14"/>
        </w:numPr>
        <w:spacing w:line="480" w:lineRule="exact"/>
        <w:ind w:leftChars="0"/>
        <w:rPr>
          <w:rFonts w:ascii="微軟正黑體" w:eastAsia="微軟正黑體" w:hAnsi="微軟正黑體" w:cs="Arial"/>
          <w:sz w:val="28"/>
          <w:szCs w:val="28"/>
        </w:rPr>
      </w:pPr>
      <w:r w:rsidRPr="002E3C9C">
        <w:rPr>
          <w:rFonts w:ascii="微軟正黑體" w:eastAsia="微軟正黑體" w:hAnsi="微軟正黑體" w:cs="Arial" w:hint="eastAsia"/>
          <w:sz w:val="28"/>
          <w:szCs w:val="28"/>
        </w:rPr>
        <w:t>想知更多報名資訊，可瀏覽本會網址。</w:t>
      </w:r>
    </w:p>
    <w:p w:rsidR="00A6409D" w:rsidRPr="002E3C9C" w:rsidRDefault="00A6409D" w:rsidP="002E3C9C">
      <w:pPr>
        <w:pStyle w:val="Default"/>
        <w:spacing w:line="480" w:lineRule="exact"/>
        <w:ind w:rightChars="288" w:right="691"/>
        <w:rPr>
          <w:rFonts w:ascii="微軟正黑體" w:eastAsia="微軟正黑體" w:hAnsi="微軟正黑體" w:cs="Arial"/>
          <w:b/>
          <w:color w:val="auto"/>
          <w:sz w:val="28"/>
          <w:szCs w:val="28"/>
        </w:rPr>
      </w:pPr>
    </w:p>
    <w:p w:rsidR="00F06C2E" w:rsidRPr="002E3C9C" w:rsidRDefault="00F06C2E" w:rsidP="002E3C9C">
      <w:pPr>
        <w:pStyle w:val="Default"/>
        <w:spacing w:line="480" w:lineRule="exact"/>
        <w:ind w:rightChars="288" w:right="691"/>
        <w:rPr>
          <w:rFonts w:ascii="微軟正黑體" w:eastAsia="微軟正黑體" w:hAnsi="微軟正黑體" w:cs="Arial"/>
          <w:b/>
          <w:color w:val="auto"/>
          <w:sz w:val="28"/>
          <w:szCs w:val="28"/>
        </w:rPr>
      </w:pPr>
    </w:p>
    <w:p w:rsidR="00F06C2E" w:rsidRPr="002E3C9C" w:rsidRDefault="00F06C2E" w:rsidP="002E3C9C">
      <w:pPr>
        <w:pStyle w:val="Default"/>
        <w:spacing w:line="480" w:lineRule="exact"/>
        <w:ind w:rightChars="288" w:right="691"/>
        <w:rPr>
          <w:rFonts w:ascii="微軟正黑體" w:eastAsia="微軟正黑體" w:hAnsi="微軟正黑體" w:cs="Arial"/>
          <w:b/>
          <w:color w:val="auto"/>
          <w:sz w:val="28"/>
          <w:szCs w:val="28"/>
        </w:rPr>
      </w:pPr>
    </w:p>
    <w:p w:rsidR="00F06C2E" w:rsidRPr="002E3C9C" w:rsidRDefault="00F06C2E" w:rsidP="002E3C9C">
      <w:pPr>
        <w:pStyle w:val="Default"/>
        <w:spacing w:line="480" w:lineRule="exact"/>
        <w:ind w:rightChars="288" w:right="691"/>
        <w:rPr>
          <w:rFonts w:ascii="微軟正黑體" w:eastAsia="微軟正黑體" w:hAnsi="微軟正黑體" w:cs="Arial"/>
          <w:b/>
          <w:color w:val="auto"/>
          <w:sz w:val="28"/>
          <w:szCs w:val="28"/>
        </w:rPr>
      </w:pPr>
    </w:p>
    <w:p w:rsidR="00793E6B" w:rsidRPr="002E3C9C" w:rsidRDefault="00793E6B" w:rsidP="002E3C9C">
      <w:pPr>
        <w:pStyle w:val="Default"/>
        <w:spacing w:line="480" w:lineRule="exact"/>
        <w:ind w:rightChars="288" w:right="691"/>
        <w:rPr>
          <w:rFonts w:ascii="微軟正黑體" w:eastAsia="微軟正黑體" w:hAnsi="微軟正黑體" w:cs="Arial"/>
          <w:b/>
          <w:color w:val="auto"/>
          <w:sz w:val="28"/>
          <w:szCs w:val="28"/>
        </w:rPr>
      </w:pPr>
      <w:r w:rsidRPr="002E3C9C">
        <w:rPr>
          <w:rFonts w:ascii="微軟正黑體" w:eastAsia="微軟正黑體" w:hAnsi="微軟正黑體" w:cs="Arial"/>
          <w:b/>
          <w:color w:val="auto"/>
          <w:sz w:val="28"/>
          <w:szCs w:val="28"/>
        </w:rPr>
        <w:t>查詢</w:t>
      </w:r>
    </w:p>
    <w:p w:rsidR="00793E6B" w:rsidRPr="002E3C9C" w:rsidRDefault="00793E6B" w:rsidP="002E3C9C">
      <w:pPr>
        <w:pStyle w:val="Default"/>
        <w:spacing w:line="480" w:lineRule="exact"/>
        <w:ind w:rightChars="288" w:right="691"/>
        <w:jc w:val="both"/>
        <w:rPr>
          <w:rFonts w:ascii="微軟正黑體" w:eastAsia="微軟正黑體" w:hAnsi="微軟正黑體" w:cs="Arial"/>
          <w:color w:val="auto"/>
          <w:sz w:val="28"/>
          <w:szCs w:val="28"/>
        </w:rPr>
      </w:pPr>
      <w:r w:rsidRPr="002E3C9C">
        <w:rPr>
          <w:rFonts w:ascii="微軟正黑體" w:eastAsia="微軟正黑體" w:hAnsi="微軟正黑體" w:cs="Arial"/>
          <w:color w:val="auto"/>
          <w:sz w:val="28"/>
          <w:szCs w:val="28"/>
        </w:rPr>
        <w:t xml:space="preserve">香港展能藝術會 </w:t>
      </w:r>
      <w:hyperlink r:id="rId11" w:history="1">
        <w:r w:rsidRPr="002E3C9C">
          <w:rPr>
            <w:rStyle w:val="a8"/>
            <w:rFonts w:ascii="微軟正黑體" w:eastAsia="微軟正黑體" w:hAnsi="微軟正黑體" w:cs="Arial"/>
            <w:color w:val="auto"/>
            <w:sz w:val="28"/>
            <w:szCs w:val="28"/>
          </w:rPr>
          <w:t>www.adahk.org.hk</w:t>
        </w:r>
      </w:hyperlink>
      <w:r w:rsidRPr="002E3C9C">
        <w:rPr>
          <w:rFonts w:ascii="微軟正黑體" w:eastAsia="微軟正黑體" w:hAnsi="微軟正黑體" w:cs="Arial"/>
          <w:color w:val="auto"/>
          <w:sz w:val="28"/>
          <w:szCs w:val="28"/>
        </w:rPr>
        <w:t xml:space="preserve"> </w:t>
      </w:r>
    </w:p>
    <w:p w:rsidR="00793E6B" w:rsidRPr="002E3C9C" w:rsidRDefault="00793E6B" w:rsidP="002E3C9C">
      <w:pPr>
        <w:pStyle w:val="Default"/>
        <w:spacing w:line="480" w:lineRule="exact"/>
        <w:ind w:rightChars="288" w:right="691"/>
        <w:jc w:val="both"/>
        <w:rPr>
          <w:rFonts w:ascii="微軟正黑體" w:eastAsia="微軟正黑體" w:hAnsi="微軟正黑體" w:cs="Arial"/>
          <w:sz w:val="28"/>
          <w:szCs w:val="28"/>
        </w:rPr>
      </w:pPr>
      <w:r w:rsidRPr="002E3C9C">
        <w:rPr>
          <w:rFonts w:ascii="微軟正黑體" w:eastAsia="微軟正黑體" w:hAnsi="微軟正黑體" w:cs="Arial"/>
          <w:sz w:val="28"/>
          <w:szCs w:val="28"/>
        </w:rPr>
        <w:t>電話：2855 9548</w:t>
      </w:r>
      <w:r w:rsidRPr="002E3C9C">
        <w:rPr>
          <w:rFonts w:ascii="微軟正黑體" w:eastAsia="微軟正黑體" w:hAnsi="微軟正黑體" w:cs="Arial"/>
          <w:sz w:val="28"/>
          <w:szCs w:val="28"/>
        </w:rPr>
        <w:tab/>
      </w:r>
      <w:r w:rsidRPr="002E3C9C">
        <w:rPr>
          <w:rFonts w:ascii="微軟正黑體" w:eastAsia="微軟正黑體" w:hAnsi="微軟正黑體" w:cs="Arial"/>
          <w:sz w:val="28"/>
          <w:szCs w:val="28"/>
        </w:rPr>
        <w:tab/>
      </w:r>
    </w:p>
    <w:p w:rsidR="00793E6B" w:rsidRPr="002E3C9C" w:rsidRDefault="00793E6B" w:rsidP="002E3C9C">
      <w:pPr>
        <w:pStyle w:val="Default"/>
        <w:spacing w:line="480" w:lineRule="exact"/>
        <w:ind w:rightChars="288" w:right="691"/>
        <w:jc w:val="both"/>
        <w:rPr>
          <w:rFonts w:ascii="微軟正黑體" w:eastAsia="微軟正黑體" w:hAnsi="微軟正黑體" w:cs="Arial"/>
          <w:sz w:val="28"/>
          <w:szCs w:val="28"/>
        </w:rPr>
      </w:pPr>
      <w:r w:rsidRPr="002E3C9C">
        <w:rPr>
          <w:rFonts w:ascii="微軟正黑體" w:eastAsia="微軟正黑體" w:hAnsi="微軟正黑體" w:cs="Arial"/>
          <w:sz w:val="28"/>
          <w:szCs w:val="28"/>
        </w:rPr>
        <w:t>傳真：2872 5246</w:t>
      </w:r>
    </w:p>
    <w:p w:rsidR="00793E6B" w:rsidRPr="002E3C9C" w:rsidRDefault="00793E6B" w:rsidP="002E3C9C">
      <w:pPr>
        <w:pStyle w:val="Default"/>
        <w:spacing w:line="480" w:lineRule="exact"/>
        <w:ind w:rightChars="288" w:right="691"/>
        <w:jc w:val="both"/>
        <w:rPr>
          <w:rFonts w:ascii="微軟正黑體" w:eastAsia="微軟正黑體" w:hAnsi="微軟正黑體" w:cs="Arial"/>
          <w:sz w:val="28"/>
          <w:szCs w:val="28"/>
        </w:rPr>
      </w:pPr>
      <w:r w:rsidRPr="002E3C9C">
        <w:rPr>
          <w:rFonts w:ascii="微軟正黑體" w:eastAsia="微軟正黑體" w:hAnsi="微軟正黑體" w:cs="Arial"/>
          <w:sz w:val="28"/>
          <w:szCs w:val="28"/>
        </w:rPr>
        <w:t>電郵</w:t>
      </w:r>
      <w:r w:rsidRPr="002E3C9C">
        <w:rPr>
          <w:rFonts w:ascii="微軟正黑體" w:eastAsia="微軟正黑體" w:hAnsi="微軟正黑體" w:cs="Arial" w:hint="eastAsia"/>
          <w:sz w:val="28"/>
          <w:szCs w:val="28"/>
        </w:rPr>
        <w:t>：cab2017</w:t>
      </w:r>
      <w:r w:rsidRPr="002E3C9C">
        <w:rPr>
          <w:rFonts w:ascii="微軟正黑體" w:eastAsia="微軟正黑體" w:hAnsi="微軟正黑體" w:cs="Arial"/>
          <w:sz w:val="28"/>
          <w:szCs w:val="28"/>
        </w:rPr>
        <w:t>performance</w:t>
      </w:r>
      <w:r w:rsidRPr="002E3C9C">
        <w:rPr>
          <w:rFonts w:ascii="微軟正黑體" w:eastAsia="微軟正黑體" w:hAnsi="微軟正黑體" w:cs="Arial" w:hint="eastAsia"/>
          <w:sz w:val="28"/>
          <w:szCs w:val="28"/>
        </w:rPr>
        <w:t>@gmail.com</w:t>
      </w:r>
      <w:r w:rsidRPr="002E3C9C">
        <w:rPr>
          <w:rFonts w:ascii="微軟正黑體" w:eastAsia="微軟正黑體" w:hAnsi="微軟正黑體" w:cs="Arial"/>
          <w:sz w:val="28"/>
          <w:szCs w:val="28"/>
        </w:rPr>
        <w:t xml:space="preserve"> </w:t>
      </w:r>
    </w:p>
    <w:p w:rsidR="00793E6B" w:rsidRPr="002E3C9C" w:rsidRDefault="00F80AB0" w:rsidP="002E3C9C">
      <w:pPr>
        <w:pStyle w:val="Default"/>
        <w:spacing w:line="480" w:lineRule="exact"/>
        <w:ind w:rightChars="288" w:right="691"/>
        <w:jc w:val="both"/>
        <w:rPr>
          <w:rFonts w:ascii="微軟正黑體" w:eastAsia="微軟正黑體" w:hAnsi="微軟正黑體" w:cs="Arial"/>
          <w:sz w:val="28"/>
          <w:szCs w:val="28"/>
          <w:lang w:eastAsia="zh-HK"/>
        </w:rPr>
      </w:pPr>
      <w:r w:rsidRPr="002E3C9C">
        <w:rPr>
          <w:rFonts w:ascii="微軟正黑體" w:eastAsia="微軟正黑體" w:hAnsi="微軟正黑體" w:cs="Arial" w:hint="eastAsia"/>
          <w:sz w:val="28"/>
          <w:szCs w:val="28"/>
        </w:rPr>
        <w:t>網頁：</w:t>
      </w:r>
      <w:r w:rsidRPr="002E3C9C">
        <w:rPr>
          <w:rFonts w:ascii="微軟正黑體" w:eastAsia="微軟正黑體" w:hAnsi="微軟正黑體" w:cs="Arial" w:hint="eastAsia"/>
          <w:sz w:val="28"/>
          <w:szCs w:val="28"/>
          <w:lang w:eastAsia="zh-HK"/>
        </w:rPr>
        <w:t>www.adahk.org.hk</w:t>
      </w:r>
    </w:p>
    <w:p w:rsidR="00793E6B" w:rsidRPr="002E3C9C" w:rsidRDefault="00F80AB0" w:rsidP="002E3C9C">
      <w:pPr>
        <w:pStyle w:val="Default"/>
        <w:spacing w:line="480" w:lineRule="exact"/>
        <w:ind w:rightChars="288" w:right="691"/>
        <w:jc w:val="both"/>
        <w:rPr>
          <w:rFonts w:ascii="微軟正黑體" w:eastAsia="微軟正黑體" w:hAnsi="微軟正黑體" w:cs="Arial"/>
          <w:sz w:val="28"/>
          <w:szCs w:val="28"/>
          <w:lang w:eastAsia="zh-HK"/>
        </w:rPr>
      </w:pPr>
      <w:proofErr w:type="gramStart"/>
      <w:r w:rsidRPr="002E3C9C">
        <w:rPr>
          <w:rFonts w:ascii="微軟正黑體" w:eastAsia="微軟正黑體" w:hAnsi="微軟正黑體" w:cs="Arial" w:hint="eastAsia"/>
          <w:sz w:val="28"/>
          <w:szCs w:val="28"/>
        </w:rPr>
        <w:t>臉書</w:t>
      </w:r>
      <w:proofErr w:type="gramEnd"/>
      <w:r w:rsidRPr="002E3C9C">
        <w:rPr>
          <w:rFonts w:ascii="微軟正黑體" w:eastAsia="微軟正黑體" w:hAnsi="微軟正黑體" w:cs="Arial" w:hint="eastAsia"/>
          <w:sz w:val="28"/>
          <w:szCs w:val="28"/>
        </w:rPr>
        <w:t>：</w:t>
      </w:r>
      <w:hyperlink r:id="rId12" w:history="1">
        <w:r w:rsidR="00E44D49" w:rsidRPr="002E3C9C">
          <w:rPr>
            <w:rStyle w:val="a8"/>
            <w:rFonts w:ascii="微軟正黑體" w:eastAsia="微軟正黑體" w:hAnsi="微軟正黑體" w:cs="Arial" w:hint="eastAsia"/>
            <w:color w:val="auto"/>
            <w:sz w:val="28"/>
            <w:szCs w:val="28"/>
            <w:u w:val="none"/>
            <w:lang w:eastAsia="zh-HK"/>
          </w:rPr>
          <w:t>www.facebook.com/</w:t>
        </w:r>
      </w:hyperlink>
      <w:r w:rsidR="00E44D49" w:rsidRPr="002E3C9C">
        <w:rPr>
          <w:rFonts w:ascii="微軟正黑體" w:eastAsia="微軟正黑體" w:hAnsi="微軟正黑體" w:cs="Arial" w:hint="eastAsia"/>
          <w:color w:val="auto"/>
          <w:sz w:val="28"/>
          <w:szCs w:val="28"/>
          <w:lang w:eastAsia="zh-HK"/>
        </w:rPr>
        <w:t xml:space="preserve"> </w:t>
      </w:r>
      <w:proofErr w:type="spellStart"/>
      <w:r w:rsidR="00E44D49" w:rsidRPr="002E3C9C">
        <w:rPr>
          <w:rFonts w:ascii="微軟正黑體" w:eastAsia="微軟正黑體" w:hAnsi="微軟正黑體" w:cs="Arial" w:hint="eastAsia"/>
          <w:color w:val="auto"/>
          <w:sz w:val="28"/>
          <w:szCs w:val="28"/>
          <w:lang w:eastAsia="zh-HK"/>
        </w:rPr>
        <w:t>CABfriendsclub</w:t>
      </w:r>
      <w:proofErr w:type="spellEnd"/>
      <w:r w:rsidR="00E44D49" w:rsidRPr="002E3C9C">
        <w:rPr>
          <w:rFonts w:ascii="微軟正黑體" w:eastAsia="微軟正黑體" w:hAnsi="微軟正黑體" w:cs="Arial" w:hint="eastAsia"/>
          <w:color w:val="auto"/>
          <w:sz w:val="28"/>
          <w:szCs w:val="28"/>
          <w:lang w:eastAsia="zh-HK"/>
        </w:rPr>
        <w:t>/</w:t>
      </w:r>
    </w:p>
    <w:p w:rsidR="00793E6B" w:rsidRPr="002E3C9C" w:rsidRDefault="00793E6B" w:rsidP="002E3C9C">
      <w:pPr>
        <w:pStyle w:val="Default"/>
        <w:spacing w:line="480" w:lineRule="exact"/>
        <w:ind w:rightChars="288" w:right="691"/>
        <w:jc w:val="both"/>
        <w:rPr>
          <w:rFonts w:ascii="微軟正黑體" w:eastAsia="微軟正黑體" w:hAnsi="微軟正黑體" w:cs="Arial"/>
          <w:sz w:val="28"/>
          <w:szCs w:val="28"/>
        </w:rPr>
      </w:pPr>
      <w:r w:rsidRPr="002E3C9C">
        <w:rPr>
          <w:rFonts w:ascii="微軟正黑體" w:eastAsia="微軟正黑體" w:hAnsi="微軟正黑體" w:cs="Arial" w:hint="eastAsia"/>
          <w:sz w:val="28"/>
          <w:szCs w:val="28"/>
        </w:rPr>
        <w:t>我們樂意按</w:t>
      </w:r>
      <w:r w:rsidR="00F80AB0" w:rsidRPr="002E3C9C">
        <w:rPr>
          <w:rFonts w:ascii="微軟正黑體" w:eastAsia="微軟正黑體" w:hAnsi="微軟正黑體" w:cs="Arial" w:hint="eastAsia"/>
          <w:sz w:val="28"/>
          <w:szCs w:val="28"/>
        </w:rPr>
        <w:t>不同能力人士的</w:t>
      </w:r>
      <w:r w:rsidRPr="002E3C9C">
        <w:rPr>
          <w:rFonts w:ascii="微軟正黑體" w:eastAsia="微軟正黑體" w:hAnsi="微軟正黑體" w:cs="Arial" w:hint="eastAsia"/>
          <w:sz w:val="28"/>
          <w:szCs w:val="28"/>
        </w:rPr>
        <w:t>需要作出適當安排。請聯絡我們。</w:t>
      </w:r>
    </w:p>
    <w:p w:rsidR="00793E6B" w:rsidRPr="002E3C9C" w:rsidRDefault="00793E6B" w:rsidP="002E3C9C">
      <w:pPr>
        <w:pStyle w:val="Default"/>
        <w:spacing w:line="480" w:lineRule="exact"/>
        <w:ind w:rightChars="288" w:right="691"/>
        <w:jc w:val="both"/>
        <w:rPr>
          <w:rFonts w:ascii="微軟正黑體" w:eastAsia="微軟正黑體" w:hAnsi="微軟正黑體" w:cs="Arial"/>
          <w:sz w:val="28"/>
          <w:szCs w:val="28"/>
        </w:rPr>
      </w:pPr>
    </w:p>
    <w:sectPr w:rsidR="00793E6B" w:rsidRPr="002E3C9C" w:rsidSect="00E76F7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D1D" w:rsidRDefault="00103D1D" w:rsidP="00514937">
      <w:r>
        <w:separator/>
      </w:r>
    </w:p>
  </w:endnote>
  <w:endnote w:type="continuationSeparator" w:id="0">
    <w:p w:rsidR="00103D1D" w:rsidRDefault="00103D1D" w:rsidP="00514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D1D" w:rsidRDefault="00103D1D" w:rsidP="00514937">
      <w:r>
        <w:separator/>
      </w:r>
    </w:p>
  </w:footnote>
  <w:footnote w:type="continuationSeparator" w:id="0">
    <w:p w:rsidR="00103D1D" w:rsidRDefault="00103D1D" w:rsidP="00514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2D49"/>
    <w:multiLevelType w:val="hybridMultilevel"/>
    <w:tmpl w:val="ADA4EF96"/>
    <w:lvl w:ilvl="0" w:tplc="09DCB2B8">
      <w:start w:val="6"/>
      <w:numFmt w:val="bullet"/>
      <w:lvlText w:val="-"/>
      <w:lvlJc w:val="left"/>
      <w:pPr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C50191B"/>
    <w:multiLevelType w:val="hybridMultilevel"/>
    <w:tmpl w:val="F646A598"/>
    <w:lvl w:ilvl="0" w:tplc="A6440A7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606195"/>
    <w:multiLevelType w:val="hybridMultilevel"/>
    <w:tmpl w:val="4F0AB530"/>
    <w:lvl w:ilvl="0" w:tplc="1C6233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0B4169"/>
    <w:multiLevelType w:val="hybridMultilevel"/>
    <w:tmpl w:val="18F61AE6"/>
    <w:lvl w:ilvl="0" w:tplc="C7BAE1C2">
      <w:start w:val="2"/>
      <w:numFmt w:val="bullet"/>
      <w:lvlText w:val="-"/>
      <w:lvlJc w:val="left"/>
      <w:pPr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4D06F69"/>
    <w:multiLevelType w:val="hybridMultilevel"/>
    <w:tmpl w:val="C04E1E6C"/>
    <w:lvl w:ilvl="0" w:tplc="434C193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A5A69E8"/>
    <w:multiLevelType w:val="hybridMultilevel"/>
    <w:tmpl w:val="8C286DD2"/>
    <w:lvl w:ilvl="0" w:tplc="C7BAE1C2">
      <w:start w:val="2"/>
      <w:numFmt w:val="bullet"/>
      <w:lvlText w:val="-"/>
      <w:lvlJc w:val="left"/>
      <w:pPr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BD71F54"/>
    <w:multiLevelType w:val="hybridMultilevel"/>
    <w:tmpl w:val="35EC1CC6"/>
    <w:lvl w:ilvl="0" w:tplc="E402B556">
      <w:numFmt w:val="bullet"/>
      <w:lvlText w:val="-"/>
      <w:lvlJc w:val="left"/>
      <w:pPr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48D3F9F"/>
    <w:multiLevelType w:val="hybridMultilevel"/>
    <w:tmpl w:val="E74CEC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8D1646C"/>
    <w:multiLevelType w:val="hybridMultilevel"/>
    <w:tmpl w:val="B31A74CC"/>
    <w:lvl w:ilvl="0" w:tplc="848212B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CF672F6"/>
    <w:multiLevelType w:val="hybridMultilevel"/>
    <w:tmpl w:val="4706302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24921EC"/>
    <w:multiLevelType w:val="hybridMultilevel"/>
    <w:tmpl w:val="35182CDC"/>
    <w:lvl w:ilvl="0" w:tplc="AA2033D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2920FCF"/>
    <w:multiLevelType w:val="hybridMultilevel"/>
    <w:tmpl w:val="B3D43EE4"/>
    <w:lvl w:ilvl="0" w:tplc="2E9A25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09826E9"/>
    <w:multiLevelType w:val="hybridMultilevel"/>
    <w:tmpl w:val="F35A589A"/>
    <w:lvl w:ilvl="0" w:tplc="BE544E1C">
      <w:start w:val="1"/>
      <w:numFmt w:val="decimal"/>
      <w:lvlText w:val="%1."/>
      <w:lvlJc w:val="left"/>
      <w:pPr>
        <w:ind w:left="375" w:hanging="375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5BF58E0"/>
    <w:multiLevelType w:val="hybridMultilevel"/>
    <w:tmpl w:val="9990B34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55F43724"/>
    <w:multiLevelType w:val="hybridMultilevel"/>
    <w:tmpl w:val="BC34BC0A"/>
    <w:lvl w:ilvl="0" w:tplc="04090001">
      <w:start w:val="1"/>
      <w:numFmt w:val="bullet"/>
      <w:lvlText w:val=""/>
      <w:lvlJc w:val="left"/>
      <w:pPr>
        <w:tabs>
          <w:tab w:val="num" w:pos="764"/>
        </w:tabs>
        <w:ind w:left="764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15">
    <w:nsid w:val="59CB0979"/>
    <w:multiLevelType w:val="hybridMultilevel"/>
    <w:tmpl w:val="8E640C42"/>
    <w:lvl w:ilvl="0" w:tplc="ED0A31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F9A4FAD"/>
    <w:multiLevelType w:val="hybridMultilevel"/>
    <w:tmpl w:val="78C47D62"/>
    <w:lvl w:ilvl="0" w:tplc="365E027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29C4400"/>
    <w:multiLevelType w:val="hybridMultilevel"/>
    <w:tmpl w:val="CB40EDB4"/>
    <w:lvl w:ilvl="0" w:tplc="33906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11"/>
  </w:num>
  <w:num w:numId="5">
    <w:abstractNumId w:val="17"/>
  </w:num>
  <w:num w:numId="6">
    <w:abstractNumId w:val="0"/>
  </w:num>
  <w:num w:numId="7">
    <w:abstractNumId w:val="8"/>
  </w:num>
  <w:num w:numId="8">
    <w:abstractNumId w:val="2"/>
  </w:num>
  <w:num w:numId="9">
    <w:abstractNumId w:val="5"/>
  </w:num>
  <w:num w:numId="10">
    <w:abstractNumId w:val="1"/>
  </w:num>
  <w:num w:numId="11">
    <w:abstractNumId w:val="16"/>
  </w:num>
  <w:num w:numId="12">
    <w:abstractNumId w:val="15"/>
  </w:num>
  <w:num w:numId="13">
    <w:abstractNumId w:val="4"/>
  </w:num>
  <w:num w:numId="14">
    <w:abstractNumId w:val="10"/>
  </w:num>
  <w:num w:numId="15">
    <w:abstractNumId w:val="3"/>
  </w:num>
  <w:num w:numId="16">
    <w:abstractNumId w:val="13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9F8"/>
    <w:rsid w:val="0007435C"/>
    <w:rsid w:val="00103D1D"/>
    <w:rsid w:val="00146110"/>
    <w:rsid w:val="00170099"/>
    <w:rsid w:val="00293BED"/>
    <w:rsid w:val="002C5C53"/>
    <w:rsid w:val="002E3C9C"/>
    <w:rsid w:val="003445C9"/>
    <w:rsid w:val="00350A9A"/>
    <w:rsid w:val="00361EE6"/>
    <w:rsid w:val="003A6EA6"/>
    <w:rsid w:val="003D2036"/>
    <w:rsid w:val="00405FDE"/>
    <w:rsid w:val="004A10B8"/>
    <w:rsid w:val="004A1272"/>
    <w:rsid w:val="004E4470"/>
    <w:rsid w:val="00514937"/>
    <w:rsid w:val="00515625"/>
    <w:rsid w:val="005318DD"/>
    <w:rsid w:val="00536DF0"/>
    <w:rsid w:val="005506F0"/>
    <w:rsid w:val="005B75F6"/>
    <w:rsid w:val="005E42A4"/>
    <w:rsid w:val="005F14BC"/>
    <w:rsid w:val="0062037E"/>
    <w:rsid w:val="006516FB"/>
    <w:rsid w:val="00676015"/>
    <w:rsid w:val="006D0025"/>
    <w:rsid w:val="006E78CB"/>
    <w:rsid w:val="00782CF0"/>
    <w:rsid w:val="00793E6B"/>
    <w:rsid w:val="007A1C18"/>
    <w:rsid w:val="007B40E1"/>
    <w:rsid w:val="008A33C4"/>
    <w:rsid w:val="008A5FB6"/>
    <w:rsid w:val="00916224"/>
    <w:rsid w:val="00955E65"/>
    <w:rsid w:val="00A6409D"/>
    <w:rsid w:val="00A706F3"/>
    <w:rsid w:val="00A7452B"/>
    <w:rsid w:val="00AD732F"/>
    <w:rsid w:val="00B1450E"/>
    <w:rsid w:val="00B26E60"/>
    <w:rsid w:val="00B30B14"/>
    <w:rsid w:val="00B417E3"/>
    <w:rsid w:val="00B70CFE"/>
    <w:rsid w:val="00B8231E"/>
    <w:rsid w:val="00BA60FA"/>
    <w:rsid w:val="00BD35BF"/>
    <w:rsid w:val="00BE4316"/>
    <w:rsid w:val="00C011DA"/>
    <w:rsid w:val="00C05CB9"/>
    <w:rsid w:val="00C21597"/>
    <w:rsid w:val="00C829ED"/>
    <w:rsid w:val="00C82F96"/>
    <w:rsid w:val="00C97361"/>
    <w:rsid w:val="00D04877"/>
    <w:rsid w:val="00D77A61"/>
    <w:rsid w:val="00D950AD"/>
    <w:rsid w:val="00DF481F"/>
    <w:rsid w:val="00DF688A"/>
    <w:rsid w:val="00E109BB"/>
    <w:rsid w:val="00E220C7"/>
    <w:rsid w:val="00E22B04"/>
    <w:rsid w:val="00E238B5"/>
    <w:rsid w:val="00E27985"/>
    <w:rsid w:val="00E44D49"/>
    <w:rsid w:val="00E514C4"/>
    <w:rsid w:val="00E76F73"/>
    <w:rsid w:val="00EB5FED"/>
    <w:rsid w:val="00F06C2E"/>
    <w:rsid w:val="00F139C6"/>
    <w:rsid w:val="00F32B64"/>
    <w:rsid w:val="00F36220"/>
    <w:rsid w:val="00F475CD"/>
    <w:rsid w:val="00F639F8"/>
    <w:rsid w:val="00F80AB0"/>
    <w:rsid w:val="00F83CEE"/>
    <w:rsid w:val="00FD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9F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標題2"/>
    <w:basedOn w:val="2"/>
    <w:link w:val="22"/>
    <w:qFormat/>
    <w:rsid w:val="00F639F8"/>
    <w:rPr>
      <w:rFonts w:ascii="微軟正黑體" w:eastAsia="微軟正黑體" w:hAnsi="微軟正黑體"/>
      <w:sz w:val="26"/>
      <w:szCs w:val="26"/>
    </w:rPr>
  </w:style>
  <w:style w:type="character" w:customStyle="1" w:styleId="22">
    <w:name w:val="標題2 字元"/>
    <w:basedOn w:val="20"/>
    <w:link w:val="21"/>
    <w:rsid w:val="00F639F8"/>
    <w:rPr>
      <w:rFonts w:ascii="微軟正黑體" w:eastAsia="微軟正黑體" w:hAnsi="微軟正黑體" w:cstheme="majorBidi"/>
      <w:b/>
      <w:bCs/>
      <w:sz w:val="26"/>
      <w:szCs w:val="26"/>
    </w:rPr>
  </w:style>
  <w:style w:type="table" w:styleId="a3">
    <w:name w:val="Table Grid"/>
    <w:basedOn w:val="a1"/>
    <w:uiPriority w:val="59"/>
    <w:rsid w:val="00F63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semiHidden/>
    <w:rsid w:val="00F639F8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4">
    <w:name w:val="header"/>
    <w:basedOn w:val="a"/>
    <w:link w:val="a5"/>
    <w:uiPriority w:val="99"/>
    <w:unhideWhenUsed/>
    <w:rsid w:val="00514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493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4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4937"/>
    <w:rPr>
      <w:sz w:val="20"/>
      <w:szCs w:val="20"/>
    </w:rPr>
  </w:style>
  <w:style w:type="character" w:styleId="a8">
    <w:name w:val="Hyperlink"/>
    <w:basedOn w:val="a0"/>
    <w:uiPriority w:val="99"/>
    <w:unhideWhenUsed/>
    <w:rsid w:val="00514937"/>
    <w:rPr>
      <w:color w:val="0000FF" w:themeColor="hyperlink"/>
      <w:u w:val="single"/>
    </w:rPr>
  </w:style>
  <w:style w:type="character" w:styleId="a9">
    <w:name w:val="Emphasis"/>
    <w:uiPriority w:val="20"/>
    <w:qFormat/>
    <w:rsid w:val="00B417E3"/>
    <w:rPr>
      <w:i/>
      <w:iCs/>
    </w:rPr>
  </w:style>
  <w:style w:type="character" w:styleId="aa">
    <w:name w:val="Strong"/>
    <w:qFormat/>
    <w:rsid w:val="00C97361"/>
    <w:rPr>
      <w:b/>
      <w:bCs/>
    </w:rPr>
  </w:style>
  <w:style w:type="paragraph" w:customStyle="1" w:styleId="Default">
    <w:name w:val="Default"/>
    <w:rsid w:val="00C97361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b">
    <w:name w:val="List Paragraph"/>
    <w:basedOn w:val="a"/>
    <w:uiPriority w:val="34"/>
    <w:qFormat/>
    <w:rsid w:val="00BE4316"/>
    <w:pPr>
      <w:ind w:leftChars="200" w:left="480"/>
    </w:pPr>
  </w:style>
  <w:style w:type="paragraph" w:styleId="ac">
    <w:name w:val="Balloon Text"/>
    <w:basedOn w:val="a"/>
    <w:link w:val="ad"/>
    <w:uiPriority w:val="99"/>
    <w:semiHidden/>
    <w:unhideWhenUsed/>
    <w:rsid w:val="00D95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950A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9F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標題2"/>
    <w:basedOn w:val="2"/>
    <w:link w:val="22"/>
    <w:qFormat/>
    <w:rsid w:val="00F639F8"/>
    <w:rPr>
      <w:rFonts w:ascii="微軟正黑體" w:eastAsia="微軟正黑體" w:hAnsi="微軟正黑體"/>
      <w:sz w:val="26"/>
      <w:szCs w:val="26"/>
    </w:rPr>
  </w:style>
  <w:style w:type="character" w:customStyle="1" w:styleId="22">
    <w:name w:val="標題2 字元"/>
    <w:basedOn w:val="20"/>
    <w:link w:val="21"/>
    <w:rsid w:val="00F639F8"/>
    <w:rPr>
      <w:rFonts w:ascii="微軟正黑體" w:eastAsia="微軟正黑體" w:hAnsi="微軟正黑體" w:cstheme="majorBidi"/>
      <w:b/>
      <w:bCs/>
      <w:sz w:val="26"/>
      <w:szCs w:val="26"/>
    </w:rPr>
  </w:style>
  <w:style w:type="table" w:styleId="a3">
    <w:name w:val="Table Grid"/>
    <w:basedOn w:val="a1"/>
    <w:uiPriority w:val="59"/>
    <w:rsid w:val="00F63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semiHidden/>
    <w:rsid w:val="00F639F8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4">
    <w:name w:val="header"/>
    <w:basedOn w:val="a"/>
    <w:link w:val="a5"/>
    <w:uiPriority w:val="99"/>
    <w:unhideWhenUsed/>
    <w:rsid w:val="00514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493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4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4937"/>
    <w:rPr>
      <w:sz w:val="20"/>
      <w:szCs w:val="20"/>
    </w:rPr>
  </w:style>
  <w:style w:type="character" w:styleId="a8">
    <w:name w:val="Hyperlink"/>
    <w:basedOn w:val="a0"/>
    <w:uiPriority w:val="99"/>
    <w:unhideWhenUsed/>
    <w:rsid w:val="00514937"/>
    <w:rPr>
      <w:color w:val="0000FF" w:themeColor="hyperlink"/>
      <w:u w:val="single"/>
    </w:rPr>
  </w:style>
  <w:style w:type="character" w:styleId="a9">
    <w:name w:val="Emphasis"/>
    <w:uiPriority w:val="20"/>
    <w:qFormat/>
    <w:rsid w:val="00B417E3"/>
    <w:rPr>
      <w:i/>
      <w:iCs/>
    </w:rPr>
  </w:style>
  <w:style w:type="character" w:styleId="aa">
    <w:name w:val="Strong"/>
    <w:qFormat/>
    <w:rsid w:val="00C97361"/>
    <w:rPr>
      <w:b/>
      <w:bCs/>
    </w:rPr>
  </w:style>
  <w:style w:type="paragraph" w:customStyle="1" w:styleId="Default">
    <w:name w:val="Default"/>
    <w:rsid w:val="00C97361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b">
    <w:name w:val="List Paragraph"/>
    <w:basedOn w:val="a"/>
    <w:uiPriority w:val="34"/>
    <w:qFormat/>
    <w:rsid w:val="00BE4316"/>
    <w:pPr>
      <w:ind w:leftChars="200" w:left="480"/>
    </w:pPr>
  </w:style>
  <w:style w:type="paragraph" w:styleId="ac">
    <w:name w:val="Balloon Text"/>
    <w:basedOn w:val="a"/>
    <w:link w:val="ad"/>
    <w:uiPriority w:val="99"/>
    <w:semiHidden/>
    <w:unhideWhenUsed/>
    <w:rsid w:val="00D95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950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acebook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ahk.org.h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ab2017performance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ahk.org.h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C4369-525B-40CA-AC21-1D13CA093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</Words>
  <Characters>1224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Lau Siu Kei</cp:lastModifiedBy>
  <cp:revision>2</cp:revision>
  <cp:lastPrinted>2016-12-16T07:46:00Z</cp:lastPrinted>
  <dcterms:created xsi:type="dcterms:W3CDTF">2017-02-21T06:19:00Z</dcterms:created>
  <dcterms:modified xsi:type="dcterms:W3CDTF">2017-02-21T06:19:00Z</dcterms:modified>
</cp:coreProperties>
</file>